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99FAF" w14:textId="1FC83C9F" w:rsidR="00726A54" w:rsidRPr="002B014E" w:rsidRDefault="002B014E" w:rsidP="002B014E">
      <w:pPr>
        <w:pStyle w:val="1"/>
        <w:widowControl w:val="0"/>
        <w:suppressAutoHyphens/>
        <w:spacing w:before="240" w:line="276" w:lineRule="auto"/>
        <w:jc w:val="right"/>
        <w:rPr>
          <w:rFonts w:ascii="Times New Roman" w:hAnsi="Times New Roman"/>
          <w:b w:val="0"/>
          <w:sz w:val="26"/>
          <w:szCs w:val="26"/>
        </w:rPr>
      </w:pPr>
      <w:bookmarkStart w:id="0" w:name="_GoBack"/>
      <w:bookmarkEnd w:id="0"/>
      <w:r w:rsidRPr="002B014E">
        <w:rPr>
          <w:rFonts w:ascii="Times New Roman" w:hAnsi="Times New Roman"/>
          <w:b w:val="0"/>
          <w:sz w:val="26"/>
          <w:szCs w:val="26"/>
        </w:rPr>
        <w:t>Приложение № 3 документации</w:t>
      </w:r>
    </w:p>
    <w:p w14:paraId="7DDFE8B1" w14:textId="77777777" w:rsidR="00726A54" w:rsidRPr="00295F27" w:rsidRDefault="00726A54" w:rsidP="00726A54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295F27">
        <w:rPr>
          <w:rFonts w:ascii="Times New Roman" w:hAnsi="Times New Roman"/>
          <w:sz w:val="26"/>
          <w:szCs w:val="26"/>
        </w:rPr>
        <w:t xml:space="preserve">ДОГОВОР  </w:t>
      </w:r>
    </w:p>
    <w:p w14:paraId="680AC773" w14:textId="67A90130" w:rsidR="00553EFC" w:rsidRPr="00B12D73" w:rsidRDefault="00553EFC" w:rsidP="00553EFC">
      <w:pPr>
        <w:tabs>
          <w:tab w:val="left" w:pos="1815"/>
        </w:tabs>
        <w:spacing w:line="240" w:lineRule="atLeast"/>
        <w:ind w:hanging="284"/>
        <w:contextualSpacing/>
        <w:jc w:val="center"/>
        <w:rPr>
          <w:color w:val="FF0000"/>
          <w:sz w:val="26"/>
          <w:szCs w:val="26"/>
        </w:rPr>
      </w:pPr>
      <w:r w:rsidRPr="00553EFC">
        <w:rPr>
          <w:b/>
          <w:sz w:val="26"/>
          <w:szCs w:val="26"/>
        </w:rPr>
        <w:t>на</w:t>
      </w:r>
      <w:r w:rsidRPr="00B63A4A">
        <w:rPr>
          <w:sz w:val="26"/>
          <w:szCs w:val="26"/>
        </w:rPr>
        <w:t xml:space="preserve"> Выполнение работ по реконструкции/капитальному ремонту зданий, сооружений и</w:t>
      </w:r>
      <w:r w:rsidRPr="00B12D73">
        <w:rPr>
          <w:sz w:val="26"/>
          <w:szCs w:val="26"/>
        </w:rPr>
        <w:t xml:space="preserve"> инженерных систем на объектах</w:t>
      </w:r>
      <w:r w:rsidR="001B5999">
        <w:rPr>
          <w:sz w:val="26"/>
          <w:szCs w:val="26"/>
        </w:rPr>
        <w:t xml:space="preserve"> г. </w:t>
      </w:r>
      <w:r w:rsidR="00762E93">
        <w:rPr>
          <w:sz w:val="26"/>
          <w:szCs w:val="26"/>
        </w:rPr>
        <w:t>Ноябрьск, г. Муравленко, г. Губкинский</w:t>
      </w:r>
      <w:r w:rsidRPr="00B12D73">
        <w:rPr>
          <w:sz w:val="26"/>
          <w:szCs w:val="26"/>
        </w:rPr>
        <w:t xml:space="preserve"> </w:t>
      </w:r>
      <w:r w:rsidRPr="00B16F1E">
        <w:rPr>
          <w:sz w:val="26"/>
          <w:szCs w:val="26"/>
        </w:rPr>
        <w:t xml:space="preserve">Ямало-Ненецкого филиала </w:t>
      </w:r>
      <w:r w:rsidRPr="00722980">
        <w:rPr>
          <w:sz w:val="26"/>
          <w:szCs w:val="26"/>
        </w:rPr>
        <w:t>ПАО «Ростелеком»</w:t>
      </w:r>
    </w:p>
    <w:p w14:paraId="001CE0AC" w14:textId="0A0633C8" w:rsidR="00AE2984" w:rsidRPr="00AE2984" w:rsidRDefault="00726A54" w:rsidP="00AE2984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295F27">
        <w:rPr>
          <w:rFonts w:ascii="Times New Roman" w:hAnsi="Times New Roman"/>
          <w:sz w:val="26"/>
          <w:szCs w:val="26"/>
        </w:rPr>
        <w:t>от ________________20_</w:t>
      </w:r>
      <w:r w:rsidR="002B014E">
        <w:rPr>
          <w:rFonts w:ascii="Times New Roman" w:hAnsi="Times New Roman"/>
          <w:sz w:val="26"/>
          <w:szCs w:val="26"/>
        </w:rPr>
        <w:t>_</w:t>
      </w:r>
      <w:r w:rsidRPr="00295F27">
        <w:rPr>
          <w:rFonts w:ascii="Times New Roman" w:hAnsi="Times New Roman"/>
          <w:sz w:val="26"/>
          <w:szCs w:val="26"/>
        </w:rPr>
        <w:t>_г.</w:t>
      </w:r>
      <w:r w:rsidRPr="00295F27">
        <w:t xml:space="preserve"> </w:t>
      </w:r>
      <w:r w:rsidRPr="00295F27">
        <w:rPr>
          <w:rStyle w:val="25"/>
          <w:szCs w:val="26"/>
        </w:rPr>
        <w:t xml:space="preserve"> </w:t>
      </w:r>
      <w:r w:rsidR="00AE2984">
        <w:rPr>
          <w:rFonts w:ascii="Times New Roman" w:hAnsi="Times New Roman"/>
          <w:sz w:val="26"/>
          <w:szCs w:val="26"/>
        </w:rPr>
        <w:t>№ __________________</w:t>
      </w:r>
    </w:p>
    <w:p w14:paraId="2B04F7F8" w14:textId="77777777" w:rsidR="00AE2984" w:rsidRDefault="00AE2984" w:rsidP="00726A54">
      <w:pPr>
        <w:jc w:val="center"/>
        <w:rPr>
          <w:i/>
          <w:color w:val="FF0000"/>
          <w:sz w:val="26"/>
          <w:szCs w:val="26"/>
        </w:rPr>
      </w:pPr>
    </w:p>
    <w:p w14:paraId="232E4713" w14:textId="77777777" w:rsidR="00AE2984" w:rsidRDefault="00AE2984" w:rsidP="00726A54">
      <w:pPr>
        <w:jc w:val="center"/>
        <w:rPr>
          <w:i/>
          <w:color w:val="FF0000"/>
          <w:sz w:val="26"/>
          <w:szCs w:val="26"/>
        </w:rPr>
      </w:pPr>
    </w:p>
    <w:p w14:paraId="6EEBC971" w14:textId="7C060F7D" w:rsidR="00726A54" w:rsidRPr="00295F27" w:rsidRDefault="00726A54" w:rsidP="00726A54">
      <w:pPr>
        <w:jc w:val="center"/>
        <w:rPr>
          <w:rStyle w:val="aff6"/>
          <w:b/>
          <w:sz w:val="26"/>
          <w:szCs w:val="26"/>
          <w:u w:val="none"/>
        </w:rPr>
      </w:pPr>
      <w:r w:rsidRPr="00295F27">
        <w:rPr>
          <w:i/>
          <w:color w:val="FF0000"/>
          <w:sz w:val="26"/>
          <w:szCs w:val="26"/>
        </w:rPr>
        <w:t xml:space="preserve"> </w:t>
      </w:r>
      <w:r w:rsidRPr="00295F27">
        <w:rPr>
          <w:b/>
          <w:sz w:val="26"/>
          <w:szCs w:val="26"/>
        </w:rPr>
        <w:t xml:space="preserve">г. </w:t>
      </w:r>
      <w:r w:rsidR="00553EFC">
        <w:rPr>
          <w:b/>
          <w:sz w:val="26"/>
          <w:szCs w:val="26"/>
        </w:rPr>
        <w:t>Салехард</w:t>
      </w:r>
    </w:p>
    <w:p w14:paraId="4F196B1A" w14:textId="3C2235FB" w:rsidR="00692BE2" w:rsidRPr="00295F27" w:rsidRDefault="00692BE2" w:rsidP="004624F8">
      <w:pPr>
        <w:jc w:val="center"/>
        <w:rPr>
          <w:rStyle w:val="aff6"/>
          <w:b/>
          <w:sz w:val="26"/>
          <w:szCs w:val="26"/>
          <w:u w:val="none"/>
        </w:rPr>
      </w:pPr>
    </w:p>
    <w:p w14:paraId="077DB7CD" w14:textId="20552B06" w:rsidR="00726A54" w:rsidRPr="00295F27" w:rsidRDefault="00726A54" w:rsidP="004624F8">
      <w:pPr>
        <w:jc w:val="center"/>
        <w:rPr>
          <w:rStyle w:val="aff6"/>
          <w:b/>
          <w:sz w:val="26"/>
          <w:szCs w:val="26"/>
          <w:u w:val="none"/>
        </w:rPr>
      </w:pPr>
    </w:p>
    <w:p w14:paraId="7E604637" w14:textId="77777777" w:rsidR="00726A54" w:rsidRPr="00295F27" w:rsidRDefault="00726A54" w:rsidP="004624F8">
      <w:pPr>
        <w:jc w:val="center"/>
        <w:rPr>
          <w:rStyle w:val="aff6"/>
          <w:b/>
          <w:sz w:val="26"/>
          <w:szCs w:val="26"/>
          <w:u w:val="none"/>
        </w:rPr>
      </w:pPr>
    </w:p>
    <w:p w14:paraId="1D2EA794" w14:textId="05788365" w:rsidR="00692BE2" w:rsidRDefault="00692BE2" w:rsidP="00B12D73">
      <w:pPr>
        <w:rPr>
          <w:b/>
          <w:sz w:val="26"/>
          <w:szCs w:val="26"/>
        </w:rPr>
      </w:pPr>
    </w:p>
    <w:p w14:paraId="7B55740F" w14:textId="7130459C" w:rsidR="00B12D73" w:rsidRDefault="00B12D73" w:rsidP="00B12D73">
      <w:pPr>
        <w:rPr>
          <w:b/>
          <w:sz w:val="26"/>
          <w:szCs w:val="26"/>
        </w:rPr>
      </w:pPr>
    </w:p>
    <w:p w14:paraId="63EB5E64" w14:textId="4D4A3D20" w:rsidR="00B12D73" w:rsidRDefault="00B12D73" w:rsidP="00B12D73">
      <w:pPr>
        <w:rPr>
          <w:b/>
          <w:sz w:val="26"/>
          <w:szCs w:val="26"/>
        </w:rPr>
      </w:pPr>
    </w:p>
    <w:p w14:paraId="3417C7B9" w14:textId="0F55C88C" w:rsidR="001B2D68" w:rsidRDefault="001B2D68" w:rsidP="00B12D73">
      <w:pPr>
        <w:rPr>
          <w:b/>
          <w:sz w:val="26"/>
          <w:szCs w:val="26"/>
        </w:rPr>
      </w:pPr>
    </w:p>
    <w:p w14:paraId="68FB4925" w14:textId="0B3209AE" w:rsidR="001B2D68" w:rsidRDefault="001B2D68" w:rsidP="00B12D73">
      <w:pPr>
        <w:rPr>
          <w:b/>
          <w:sz w:val="26"/>
          <w:szCs w:val="26"/>
        </w:rPr>
      </w:pPr>
    </w:p>
    <w:p w14:paraId="19AA07A5" w14:textId="77777777" w:rsidR="001B2D68" w:rsidRDefault="001B2D68" w:rsidP="00B12D73">
      <w:pPr>
        <w:rPr>
          <w:b/>
          <w:sz w:val="26"/>
          <w:szCs w:val="26"/>
        </w:rPr>
      </w:pPr>
    </w:p>
    <w:p w14:paraId="7DD696F9" w14:textId="2FA5704A" w:rsidR="00B12D73" w:rsidRDefault="00B12D73" w:rsidP="00B12D73">
      <w:pPr>
        <w:rPr>
          <w:b/>
          <w:sz w:val="26"/>
          <w:szCs w:val="26"/>
        </w:rPr>
      </w:pPr>
    </w:p>
    <w:p w14:paraId="78D18E96" w14:textId="77777777" w:rsidR="00B12D73" w:rsidRPr="00295F27" w:rsidRDefault="00B12D73" w:rsidP="00B12D73">
      <w:pPr>
        <w:rPr>
          <w:b/>
          <w:sz w:val="26"/>
          <w:szCs w:val="26"/>
        </w:rPr>
      </w:pPr>
    </w:p>
    <w:p w14:paraId="21DF9828" w14:textId="77777777" w:rsidR="00765C78" w:rsidRPr="00295F27" w:rsidRDefault="00A83EA1" w:rsidP="00765C78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  <w:hyperlink w:anchor="Определения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ТЕРМИНЫ И ОПРЕДЕЛЕНИЯ</w:t>
        </w:r>
      </w:hyperlink>
    </w:p>
    <w:p w14:paraId="19DD03A3" w14:textId="77777777" w:rsidR="000A743D" w:rsidRPr="00295F27" w:rsidRDefault="000A743D" w:rsidP="00FF05E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1.</w:t>
      </w:r>
      <w:r w:rsidRPr="00295F27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4EE1342B" w14:textId="77777777" w:rsidR="000A743D" w:rsidRPr="00295F27" w:rsidRDefault="000A743D" w:rsidP="00FF05E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2.</w:t>
      </w:r>
      <w:r w:rsidRPr="00295F27">
        <w:rPr>
          <w:rFonts w:ascii="Times New Roman" w:hAnsi="Times New Roman"/>
          <w:b/>
          <w:sz w:val="26"/>
          <w:szCs w:val="26"/>
        </w:rPr>
        <w:tab/>
      </w:r>
      <w:hyperlink w:anchor="Обязанности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ПРАВА И ОБЯЗАННОСТИ</w:t>
        </w:r>
      </w:hyperlink>
      <w:r w:rsidR="00405846" w:rsidRPr="00295F27">
        <w:rPr>
          <w:rStyle w:val="aff6"/>
          <w:rFonts w:ascii="Times New Roman" w:hAnsi="Times New Roman"/>
          <w:b/>
          <w:sz w:val="26"/>
          <w:szCs w:val="26"/>
        </w:rPr>
        <w:t xml:space="preserve"> СТОРОН</w:t>
      </w:r>
    </w:p>
    <w:p w14:paraId="309B390D" w14:textId="77777777" w:rsidR="000A743D" w:rsidRPr="00295F27" w:rsidRDefault="000A743D" w:rsidP="00FF05E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3.</w:t>
      </w:r>
      <w:r w:rsidRPr="00295F27">
        <w:rPr>
          <w:rFonts w:ascii="Times New Roman" w:hAnsi="Times New Roman"/>
          <w:b/>
          <w:sz w:val="26"/>
          <w:szCs w:val="26"/>
        </w:rPr>
        <w:tab/>
      </w:r>
      <w:hyperlink w:anchor="Цена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4DE882FC" w14:textId="600BF8A7" w:rsidR="00093478" w:rsidRPr="00295F27" w:rsidRDefault="000A743D" w:rsidP="00093478">
      <w:pPr>
        <w:pStyle w:val="af5"/>
        <w:ind w:left="1414" w:hanging="705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4.</w:t>
      </w:r>
      <w:r w:rsidRPr="00295F27">
        <w:rPr>
          <w:rFonts w:ascii="Times New Roman" w:hAnsi="Times New Roman"/>
          <w:b/>
          <w:sz w:val="26"/>
          <w:szCs w:val="26"/>
        </w:rPr>
        <w:tab/>
      </w:r>
      <w:hyperlink w:anchor="Раздел_4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ПОРЯДОК</w:t>
        </w:r>
        <w:r w:rsidR="006774CD" w:rsidRPr="00295F27">
          <w:rPr>
            <w:rStyle w:val="aff6"/>
            <w:rFonts w:ascii="Times New Roman" w:hAnsi="Times New Roman"/>
            <w:b/>
            <w:sz w:val="26"/>
            <w:szCs w:val="26"/>
          </w:rPr>
          <w:t xml:space="preserve"> И СРОКИ</w:t>
        </w:r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 xml:space="preserve"> ПРОВЕДЕНИЯ РАБОТ </w:t>
        </w:r>
      </w:hyperlink>
      <w:r w:rsidR="00093478" w:rsidRPr="00295F27">
        <w:rPr>
          <w:rFonts w:ascii="Times New Roman" w:hAnsi="Times New Roman"/>
          <w:b/>
          <w:sz w:val="26"/>
          <w:szCs w:val="26"/>
        </w:rPr>
        <w:t xml:space="preserve"> </w:t>
      </w:r>
    </w:p>
    <w:p w14:paraId="6BF5E086" w14:textId="74A2F8F3" w:rsidR="000A743D" w:rsidRPr="00295F27" w:rsidRDefault="000A743D" w:rsidP="00EB7484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5.</w:t>
      </w:r>
      <w:r w:rsidR="00EB7484" w:rsidRPr="00295F27">
        <w:rPr>
          <w:rFonts w:ascii="Times New Roman" w:hAnsi="Times New Roman"/>
          <w:sz w:val="26"/>
          <w:szCs w:val="26"/>
        </w:rPr>
        <w:t xml:space="preserve">        </w:t>
      </w:r>
      <w:hyperlink w:anchor="Приемка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СДАЧА-ПРИЕМКА</w:t>
        </w:r>
      </w:hyperlink>
    </w:p>
    <w:p w14:paraId="59FB2487" w14:textId="6A30DF5C" w:rsidR="00EB7484" w:rsidRPr="00295F27" w:rsidRDefault="00EB7484" w:rsidP="00EB7484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 xml:space="preserve">6.        </w:t>
      </w:r>
      <w:hyperlink w:anchor="Раздел_6" w:history="1">
        <w:r w:rsidRPr="00295F27">
          <w:rPr>
            <w:rStyle w:val="aff6"/>
            <w:rFonts w:ascii="Times New Roman" w:hAnsi="Times New Roman"/>
            <w:b/>
            <w:sz w:val="26"/>
            <w:szCs w:val="26"/>
          </w:rPr>
          <w:t>ГАРАНТИЯ НА ВЫПОЛНЕННЫЕ РАБОТЫ</w:t>
        </w:r>
      </w:hyperlink>
    </w:p>
    <w:p w14:paraId="12B52B35" w14:textId="2B6301B6" w:rsidR="00EB7484" w:rsidRPr="00295F27" w:rsidRDefault="00EB7484" w:rsidP="00EB7484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7</w:t>
      </w:r>
      <w:r w:rsidRPr="00295F27">
        <w:rPr>
          <w:rFonts w:ascii="Times New Roman" w:hAnsi="Times New Roman"/>
          <w:sz w:val="26"/>
          <w:szCs w:val="26"/>
        </w:rPr>
        <w:t xml:space="preserve">.        </w:t>
      </w:r>
      <w:hyperlink w:anchor="Раздел_7" w:history="1">
        <w:r w:rsidRPr="00295F27">
          <w:rPr>
            <w:rStyle w:val="aff6"/>
            <w:rFonts w:ascii="Times New Roman" w:hAnsi="Times New Roman"/>
            <w:b/>
            <w:sz w:val="26"/>
            <w:szCs w:val="26"/>
          </w:rPr>
          <w:t>ОБЕСПЕЧЕНИЕ РАБОТ МАТЕРИАЛАМИ И ОБОРУДОВАНИЕМ</w:t>
        </w:r>
      </w:hyperlink>
    </w:p>
    <w:p w14:paraId="52B372DC" w14:textId="607FAFF3" w:rsidR="000A743D" w:rsidRPr="00295F27" w:rsidRDefault="00EB7484" w:rsidP="00EB7484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 xml:space="preserve">           8.        </w:t>
      </w:r>
      <w:hyperlink w:anchor="Ответственность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494A3744" w14:textId="58E0BF12" w:rsidR="000A743D" w:rsidRPr="00295F27" w:rsidRDefault="00AF6085" w:rsidP="00FF05E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9</w:t>
      </w:r>
      <w:r w:rsidR="000A743D" w:rsidRPr="00295F27">
        <w:rPr>
          <w:rFonts w:ascii="Times New Roman" w:hAnsi="Times New Roman"/>
          <w:b/>
          <w:sz w:val="26"/>
          <w:szCs w:val="26"/>
        </w:rPr>
        <w:t>.</w:t>
      </w:r>
      <w:r w:rsidR="000A743D" w:rsidRPr="00295F27">
        <w:rPr>
          <w:rFonts w:ascii="Times New Roman" w:hAnsi="Times New Roman"/>
          <w:b/>
          <w:sz w:val="26"/>
          <w:szCs w:val="26"/>
        </w:rPr>
        <w:tab/>
      </w:r>
      <w:hyperlink w:anchor="Условия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="00765C78" w:rsidRPr="00295F27">
        <w:rPr>
          <w:rFonts w:ascii="Times New Roman" w:hAnsi="Times New Roman"/>
          <w:b/>
          <w:sz w:val="26"/>
          <w:szCs w:val="26"/>
        </w:rPr>
        <w:t xml:space="preserve"> </w:t>
      </w:r>
    </w:p>
    <w:p w14:paraId="3F370146" w14:textId="366C92AE" w:rsidR="000A743D" w:rsidRPr="00295F27" w:rsidRDefault="00AF6085" w:rsidP="00FF05E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10</w:t>
      </w:r>
      <w:r w:rsidR="000A743D" w:rsidRPr="00295F27">
        <w:rPr>
          <w:rFonts w:ascii="Times New Roman" w:hAnsi="Times New Roman"/>
          <w:b/>
          <w:sz w:val="26"/>
          <w:szCs w:val="26"/>
        </w:rPr>
        <w:t>.</w:t>
      </w:r>
      <w:r w:rsidR="000A743D" w:rsidRPr="00295F27">
        <w:rPr>
          <w:rFonts w:ascii="Times New Roman" w:hAnsi="Times New Roman"/>
          <w:b/>
          <w:sz w:val="26"/>
          <w:szCs w:val="26"/>
        </w:rPr>
        <w:tab/>
      </w:r>
      <w:hyperlink w:anchor="Срок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  <w:r w:rsidR="00FD4405" w:rsidRPr="00295F27">
        <w:rPr>
          <w:rStyle w:val="aff6"/>
          <w:rFonts w:ascii="Times New Roman" w:hAnsi="Times New Roman"/>
          <w:b/>
          <w:sz w:val="26"/>
          <w:szCs w:val="26"/>
        </w:rPr>
        <w:t xml:space="preserve"> И ПОРЯДОК РАСТОРЖЕНИЯ</w:t>
      </w:r>
    </w:p>
    <w:p w14:paraId="3C389E8A" w14:textId="2D2839AA" w:rsidR="000A743D" w:rsidRPr="00295F27" w:rsidRDefault="00AF6085" w:rsidP="00314C20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11</w:t>
      </w:r>
      <w:r w:rsidR="000A743D" w:rsidRPr="00295F27">
        <w:rPr>
          <w:rFonts w:ascii="Times New Roman" w:hAnsi="Times New Roman"/>
          <w:b/>
          <w:sz w:val="26"/>
          <w:szCs w:val="26"/>
        </w:rPr>
        <w:t>.</w:t>
      </w:r>
      <w:r w:rsidR="000A743D" w:rsidRPr="00295F27">
        <w:rPr>
          <w:rFonts w:ascii="Times New Roman" w:hAnsi="Times New Roman"/>
          <w:b/>
          <w:sz w:val="26"/>
          <w:szCs w:val="26"/>
        </w:rPr>
        <w:tab/>
      </w:r>
      <w:hyperlink w:anchor="Приложения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182ACDB8" w14:textId="77777777" w:rsidR="00533876" w:rsidRPr="00533876" w:rsidRDefault="00B4011A" w:rsidP="00533876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ab/>
      </w:r>
      <w:r w:rsidR="00533876" w:rsidRPr="00533876">
        <w:rPr>
          <w:rFonts w:ascii="Times New Roman" w:hAnsi="Times New Roman"/>
          <w:b/>
          <w:sz w:val="26"/>
          <w:szCs w:val="26"/>
        </w:rPr>
        <w:t>Приложение №1 - Общие условия исполнения Договора;</w:t>
      </w:r>
    </w:p>
    <w:p w14:paraId="3D22D7E5" w14:textId="77777777" w:rsidR="00533876" w:rsidRPr="00533876" w:rsidRDefault="00533876" w:rsidP="00533876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  <w:r w:rsidRPr="00533876">
        <w:rPr>
          <w:rFonts w:ascii="Times New Roman" w:hAnsi="Times New Roman"/>
          <w:b/>
          <w:sz w:val="26"/>
          <w:szCs w:val="26"/>
        </w:rPr>
        <w:t>Приложение № 2 -  Техническое задание;</w:t>
      </w:r>
    </w:p>
    <w:p w14:paraId="7CC1540A" w14:textId="77777777" w:rsidR="00533876" w:rsidRPr="00533876" w:rsidRDefault="00533876" w:rsidP="00533876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  <w:r w:rsidRPr="00533876">
        <w:rPr>
          <w:rFonts w:ascii="Times New Roman" w:hAnsi="Times New Roman"/>
          <w:b/>
          <w:sz w:val="26"/>
          <w:szCs w:val="26"/>
        </w:rPr>
        <w:t>Приложение № 3 – Перечень площадок для проведения Работ</w:t>
      </w:r>
    </w:p>
    <w:p w14:paraId="1FC1FA65" w14:textId="77777777" w:rsidR="00533876" w:rsidRPr="00533876" w:rsidRDefault="00533876" w:rsidP="00533876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  <w:r w:rsidRPr="00533876">
        <w:rPr>
          <w:rFonts w:ascii="Times New Roman" w:hAnsi="Times New Roman"/>
          <w:b/>
          <w:sz w:val="26"/>
          <w:szCs w:val="26"/>
        </w:rPr>
        <w:t>Приложение № 4 – Типовая форма Заказа;</w:t>
      </w:r>
    </w:p>
    <w:p w14:paraId="6FAFCAC8" w14:textId="77777777" w:rsidR="00533876" w:rsidRPr="00533876" w:rsidRDefault="00533876" w:rsidP="00533876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  <w:r w:rsidRPr="00533876">
        <w:rPr>
          <w:rFonts w:ascii="Times New Roman" w:hAnsi="Times New Roman"/>
          <w:b/>
          <w:sz w:val="26"/>
          <w:szCs w:val="26"/>
        </w:rPr>
        <w:t>Приложение № 5 – Форма акта фиксации нарушений;</w:t>
      </w:r>
    </w:p>
    <w:p w14:paraId="76C1FA50" w14:textId="28E4FCC3" w:rsidR="004169B2" w:rsidRDefault="00533876" w:rsidP="00533876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  <w:r w:rsidRPr="00533876">
        <w:rPr>
          <w:rFonts w:ascii="Times New Roman" w:hAnsi="Times New Roman"/>
          <w:b/>
          <w:sz w:val="26"/>
          <w:szCs w:val="26"/>
        </w:rPr>
        <w:t>Приложение № 6 – Форма акта передачи Объекта;</w:t>
      </w:r>
    </w:p>
    <w:p w14:paraId="0034E230" w14:textId="77777777" w:rsidR="00031548" w:rsidRPr="00031548" w:rsidRDefault="00031548" w:rsidP="00031548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  <w:r w:rsidRPr="00031548">
        <w:rPr>
          <w:rFonts w:ascii="Times New Roman" w:hAnsi="Times New Roman"/>
          <w:b/>
          <w:sz w:val="26"/>
          <w:szCs w:val="26"/>
        </w:rPr>
        <w:t>Приложение № 7 – Правила проведения СМР в зданиях ПАО</w:t>
      </w:r>
    </w:p>
    <w:p w14:paraId="73C17F82" w14:textId="07D60104" w:rsidR="00031548" w:rsidRDefault="00031548" w:rsidP="00031548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  <w:r w:rsidRPr="00031548">
        <w:rPr>
          <w:rFonts w:ascii="Times New Roman" w:hAnsi="Times New Roman"/>
          <w:b/>
          <w:sz w:val="26"/>
          <w:szCs w:val="26"/>
        </w:rPr>
        <w:t>«Ростелеком»</w:t>
      </w:r>
    </w:p>
    <w:p w14:paraId="0C5CC832" w14:textId="77777777" w:rsidR="00031548" w:rsidRPr="00295F27" w:rsidRDefault="00031548" w:rsidP="00533876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4A4BBA04" w14:textId="690671EC" w:rsidR="000A743D" w:rsidRPr="00295F27" w:rsidRDefault="000A743D" w:rsidP="007411AE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1</w:t>
      </w:r>
      <w:r w:rsidR="00224B38" w:rsidRPr="00295F27">
        <w:rPr>
          <w:rFonts w:ascii="Times New Roman" w:hAnsi="Times New Roman"/>
          <w:b/>
          <w:sz w:val="26"/>
          <w:szCs w:val="26"/>
        </w:rPr>
        <w:t>2</w:t>
      </w:r>
      <w:r w:rsidR="00314C20" w:rsidRPr="00295F27">
        <w:rPr>
          <w:rFonts w:ascii="Times New Roman" w:hAnsi="Times New Roman"/>
          <w:b/>
          <w:sz w:val="26"/>
          <w:szCs w:val="26"/>
        </w:rPr>
        <w:t xml:space="preserve">.    </w:t>
      </w:r>
      <w:hyperlink w:anchor="Реквизиты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67502100" w14:textId="61D93C1E" w:rsidR="00FA5AA2" w:rsidRPr="00B12D73" w:rsidRDefault="00314C20" w:rsidP="00B12D73">
      <w:pPr>
        <w:pStyle w:val="af5"/>
        <w:jc w:val="both"/>
        <w:rPr>
          <w:rFonts w:ascii="Times New Roman" w:hAnsi="Times New Roman"/>
          <w:i/>
          <w:color w:val="FF0000"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 xml:space="preserve">           </w:t>
      </w:r>
      <w:r w:rsidR="00224B38" w:rsidRPr="00295F27">
        <w:rPr>
          <w:rFonts w:ascii="Times New Roman" w:hAnsi="Times New Roman"/>
          <w:b/>
          <w:sz w:val="26"/>
          <w:szCs w:val="26"/>
        </w:rPr>
        <w:t>13</w:t>
      </w:r>
      <w:r w:rsidRPr="00295F27">
        <w:rPr>
          <w:rFonts w:ascii="Times New Roman" w:hAnsi="Times New Roman"/>
          <w:b/>
          <w:sz w:val="26"/>
          <w:szCs w:val="26"/>
        </w:rPr>
        <w:t>.</w:t>
      </w:r>
      <w:r w:rsidRPr="00295F27">
        <w:rPr>
          <w:rFonts w:ascii="Times New Roman" w:hAnsi="Times New Roman"/>
          <w:sz w:val="26"/>
          <w:szCs w:val="26"/>
        </w:rPr>
        <w:t xml:space="preserve">   </w:t>
      </w:r>
      <w:hyperlink w:anchor="Подписи" w:history="1">
        <w:r w:rsidR="00765C78" w:rsidRPr="00295F27">
          <w:rPr>
            <w:rStyle w:val="aff6"/>
            <w:rFonts w:ascii="Times New Roman" w:hAnsi="Times New Roman"/>
            <w:b/>
            <w:sz w:val="26"/>
            <w:szCs w:val="26"/>
          </w:rPr>
          <w:t>ПОДПИСИ СТОРОН</w:t>
        </w:r>
      </w:hyperlink>
    </w:p>
    <w:p w14:paraId="72E2ADB5" w14:textId="77777777" w:rsidR="003D5A5A" w:rsidRPr="00295F27" w:rsidRDefault="003D5A5A" w:rsidP="003D5A5A"/>
    <w:p w14:paraId="4A4D7B83" w14:textId="77777777" w:rsidR="00AE2984" w:rsidRDefault="00AE2984" w:rsidP="003D5A5A">
      <w:pPr>
        <w:pStyle w:val="31"/>
        <w:widowControl w:val="0"/>
        <w:suppressAutoHyphens/>
        <w:ind w:firstLine="709"/>
        <w:jc w:val="both"/>
        <w:rPr>
          <w:b/>
          <w:sz w:val="26"/>
          <w:szCs w:val="26"/>
        </w:rPr>
      </w:pPr>
    </w:p>
    <w:p w14:paraId="1A6891C3" w14:textId="77777777" w:rsidR="00AE2984" w:rsidRDefault="00AE2984" w:rsidP="003D5A5A">
      <w:pPr>
        <w:pStyle w:val="31"/>
        <w:widowControl w:val="0"/>
        <w:suppressAutoHyphens/>
        <w:ind w:firstLine="709"/>
        <w:jc w:val="both"/>
        <w:rPr>
          <w:b/>
          <w:sz w:val="26"/>
          <w:szCs w:val="26"/>
        </w:rPr>
      </w:pPr>
    </w:p>
    <w:p w14:paraId="51825E96" w14:textId="77777777" w:rsidR="00AE2984" w:rsidRDefault="00AE2984" w:rsidP="003D5A5A">
      <w:pPr>
        <w:pStyle w:val="31"/>
        <w:widowControl w:val="0"/>
        <w:suppressAutoHyphens/>
        <w:ind w:firstLine="709"/>
        <w:jc w:val="both"/>
        <w:rPr>
          <w:b/>
          <w:sz w:val="26"/>
          <w:szCs w:val="26"/>
        </w:rPr>
      </w:pPr>
    </w:p>
    <w:p w14:paraId="189E643B" w14:textId="77777777" w:rsidR="00AE2984" w:rsidRDefault="00AE2984" w:rsidP="003D5A5A">
      <w:pPr>
        <w:pStyle w:val="31"/>
        <w:widowControl w:val="0"/>
        <w:suppressAutoHyphens/>
        <w:ind w:firstLine="709"/>
        <w:jc w:val="both"/>
        <w:rPr>
          <w:b/>
          <w:sz w:val="26"/>
          <w:szCs w:val="26"/>
        </w:rPr>
      </w:pPr>
    </w:p>
    <w:p w14:paraId="39FD0B80" w14:textId="77777777" w:rsidR="00AE2984" w:rsidRDefault="00AE2984" w:rsidP="003D5A5A">
      <w:pPr>
        <w:pStyle w:val="31"/>
        <w:widowControl w:val="0"/>
        <w:suppressAutoHyphens/>
        <w:ind w:firstLine="709"/>
        <w:jc w:val="both"/>
        <w:rPr>
          <w:b/>
          <w:sz w:val="26"/>
          <w:szCs w:val="26"/>
        </w:rPr>
      </w:pPr>
    </w:p>
    <w:p w14:paraId="7D2EDC41" w14:textId="00419BC6" w:rsidR="003D5A5A" w:rsidRPr="00295F27" w:rsidRDefault="003D5A5A" w:rsidP="003D5A5A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  <w:r w:rsidRPr="00295F27">
        <w:rPr>
          <w:b/>
          <w:sz w:val="26"/>
          <w:szCs w:val="26"/>
        </w:rPr>
        <w:t xml:space="preserve">Публичное акционерное общество «Ростелеком» (ПАО «Ростелеком»), </w:t>
      </w:r>
      <w:r w:rsidRPr="00295F27">
        <w:rPr>
          <w:sz w:val="26"/>
          <w:szCs w:val="26"/>
        </w:rPr>
        <w:t xml:space="preserve">именуемое в дальнейшем </w:t>
      </w:r>
      <w:r w:rsidRPr="00295F27">
        <w:rPr>
          <w:bCs/>
          <w:sz w:val="26"/>
          <w:szCs w:val="26"/>
        </w:rPr>
        <w:t>«Заказчик»</w:t>
      </w:r>
      <w:r w:rsidRPr="00295F27">
        <w:rPr>
          <w:sz w:val="26"/>
          <w:szCs w:val="26"/>
        </w:rPr>
        <w:t xml:space="preserve">, в лице _____________________, действующего на основании _____________________, с одной стороны, и </w:t>
      </w:r>
      <w:r w:rsidRPr="00295F27">
        <w:rPr>
          <w:b/>
          <w:bCs/>
          <w:sz w:val="26"/>
          <w:szCs w:val="26"/>
        </w:rPr>
        <w:t>____________________</w:t>
      </w:r>
      <w:r w:rsidRPr="00295F27">
        <w:rPr>
          <w:sz w:val="26"/>
          <w:szCs w:val="26"/>
        </w:rPr>
        <w:t>, именуемое в дальнейшем «Подрядчик», в лице _____________________________, действующего на основании ___________________,</w:t>
      </w:r>
      <w:r w:rsidRPr="00295F27">
        <w:t xml:space="preserve"> </w:t>
      </w:r>
      <w:r w:rsidRPr="00295F27">
        <w:rPr>
          <w:sz w:val="26"/>
          <w:szCs w:val="26"/>
        </w:rPr>
        <w:t xml:space="preserve">с другой </w:t>
      </w:r>
      <w:r w:rsidR="0020177E" w:rsidRPr="00295F27">
        <w:rPr>
          <w:sz w:val="26"/>
          <w:szCs w:val="26"/>
        </w:rPr>
        <w:t>стороны, совместно</w:t>
      </w:r>
      <w:r w:rsidRPr="00295F27">
        <w:rPr>
          <w:sz w:val="26"/>
          <w:szCs w:val="26"/>
        </w:rPr>
        <w:t xml:space="preserve"> именуемые «Стороны», заключили договор (далее по тексту – Договор) о нижеследующем:</w:t>
      </w:r>
    </w:p>
    <w:p w14:paraId="3D2F3DF3" w14:textId="77777777" w:rsidR="002B2EB1" w:rsidRPr="00295F27" w:rsidRDefault="002B2EB1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</w:p>
    <w:p w14:paraId="5868665F" w14:textId="77777777" w:rsidR="00D42AC0" w:rsidRPr="00295F27" w:rsidRDefault="00D42AC0" w:rsidP="008D1F2D">
      <w:pPr>
        <w:pStyle w:val="af5"/>
        <w:ind w:left="707"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1" w:name="Определения"/>
      <w:r w:rsidRPr="00295F27"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1"/>
    </w:p>
    <w:p w14:paraId="382C3536" w14:textId="77777777" w:rsidR="00872F8C" w:rsidRPr="00295F27" w:rsidRDefault="00872F8C" w:rsidP="00BC29C2">
      <w:pPr>
        <w:pStyle w:val="22"/>
        <w:widowControl w:val="0"/>
        <w:suppressAutoHyphens/>
        <w:ind w:firstLine="709"/>
        <w:rPr>
          <w:sz w:val="26"/>
          <w:szCs w:val="26"/>
        </w:rPr>
      </w:pPr>
      <w:r w:rsidRPr="00295F27">
        <w:rPr>
          <w:sz w:val="26"/>
          <w:szCs w:val="26"/>
        </w:rPr>
        <w:t>Нижеуказанные определения, написанные с заглавной буквы, используются в настоящем Договоре в значениях, установленных настоящим разделом:</w:t>
      </w:r>
    </w:p>
    <w:p w14:paraId="13022546" w14:textId="1359B0F6" w:rsidR="00EB29AC" w:rsidRPr="00295F27" w:rsidRDefault="00EB29AC" w:rsidP="00EB29AC">
      <w:pPr>
        <w:pStyle w:val="31"/>
        <w:widowControl w:val="0"/>
        <w:suppressAutoHyphens/>
        <w:spacing w:before="60"/>
        <w:ind w:firstLine="851"/>
        <w:jc w:val="both"/>
        <w:rPr>
          <w:bCs/>
          <w:sz w:val="26"/>
          <w:szCs w:val="26"/>
        </w:rPr>
      </w:pPr>
      <w:r w:rsidRPr="00295F27">
        <w:rPr>
          <w:b/>
          <w:bCs/>
          <w:i/>
          <w:sz w:val="26"/>
          <w:szCs w:val="26"/>
        </w:rPr>
        <w:t>«Акт приемки Объекта»</w:t>
      </w:r>
      <w:r w:rsidRPr="00295F27">
        <w:rPr>
          <w:bCs/>
          <w:sz w:val="26"/>
          <w:szCs w:val="26"/>
        </w:rPr>
        <w:t xml:space="preserve"> - </w:t>
      </w:r>
      <w:r w:rsidR="00B12D73" w:rsidRPr="00B12D73">
        <w:rPr>
          <w:bCs/>
          <w:sz w:val="26"/>
          <w:szCs w:val="26"/>
        </w:rPr>
        <w:t>Акт, оформленный после завершения выполнения СМР по всем Заказам в отношении соответствующего Объекта в полном объеме.</w:t>
      </w:r>
    </w:p>
    <w:p w14:paraId="545C9AF0" w14:textId="634B03C4" w:rsidR="00EB29AC" w:rsidRPr="00295F27" w:rsidRDefault="00EB29AC" w:rsidP="00EB29AC">
      <w:pPr>
        <w:pStyle w:val="a8"/>
        <w:spacing w:before="120"/>
        <w:ind w:firstLine="567"/>
        <w:rPr>
          <w:sz w:val="26"/>
          <w:szCs w:val="26"/>
        </w:rPr>
      </w:pPr>
      <w:r w:rsidRPr="00295F27">
        <w:rPr>
          <w:b/>
          <w:bCs/>
          <w:i/>
          <w:sz w:val="26"/>
          <w:szCs w:val="26"/>
        </w:rPr>
        <w:t xml:space="preserve">    «Заказ»</w:t>
      </w:r>
      <w:r w:rsidRPr="00295F27">
        <w:rPr>
          <w:bCs/>
          <w:sz w:val="26"/>
          <w:szCs w:val="26"/>
        </w:rPr>
        <w:t xml:space="preserve"> - разовое задание Заказчика на выполнение СМР. Заказы составляются в письменной форме и после их подписания уполномоченными представителями Сторон становятся неотъемлемой частью настоящего Договора. Форма Заказа согла</w:t>
      </w:r>
      <w:r w:rsidR="00AE2984">
        <w:rPr>
          <w:bCs/>
          <w:sz w:val="26"/>
          <w:szCs w:val="26"/>
        </w:rPr>
        <w:t>сована Сторонами в Приложении №4</w:t>
      </w:r>
      <w:r w:rsidRPr="00295F27">
        <w:rPr>
          <w:bCs/>
          <w:sz w:val="26"/>
          <w:szCs w:val="26"/>
        </w:rPr>
        <w:t xml:space="preserve"> к настоящему договору. </w:t>
      </w:r>
    </w:p>
    <w:p w14:paraId="7FB0BEFA" w14:textId="7B28109B" w:rsidR="00EB29AC" w:rsidRPr="00295F27" w:rsidRDefault="00EB29AC" w:rsidP="00EB29AC">
      <w:pPr>
        <w:pStyle w:val="31"/>
        <w:widowControl w:val="0"/>
        <w:suppressAutoHyphens/>
        <w:spacing w:before="60"/>
        <w:jc w:val="both"/>
        <w:rPr>
          <w:bCs/>
          <w:sz w:val="26"/>
          <w:szCs w:val="26"/>
        </w:rPr>
      </w:pPr>
      <w:r w:rsidRPr="00295F27">
        <w:rPr>
          <w:bCs/>
          <w:i/>
          <w:sz w:val="26"/>
          <w:szCs w:val="26"/>
        </w:rPr>
        <w:t xml:space="preserve">           </w:t>
      </w:r>
      <w:r w:rsidRPr="00295F27">
        <w:rPr>
          <w:b/>
          <w:bCs/>
          <w:i/>
          <w:sz w:val="26"/>
          <w:szCs w:val="26"/>
        </w:rPr>
        <w:t>«Материалы»</w:t>
      </w:r>
      <w:r w:rsidRPr="00295F27">
        <w:rPr>
          <w:bCs/>
          <w:sz w:val="26"/>
          <w:szCs w:val="26"/>
        </w:rPr>
        <w:t xml:space="preserve"> - любые материальные ресурсы (строительные и монтажные материалы, кабель, изделия, средства для монтажа и пр.), которые необходимы для выполнения СМР. Материалы предоставляются Подрядчиком на условиях, определенных в Договоре. Материалы должны соответствовать требованиям действующих нормативно-правовых актов и </w:t>
      </w:r>
      <w:r w:rsidR="00576795" w:rsidRPr="00295F27">
        <w:rPr>
          <w:bCs/>
          <w:sz w:val="26"/>
          <w:szCs w:val="26"/>
        </w:rPr>
        <w:t>сопровождаться всей</w:t>
      </w:r>
      <w:r w:rsidRPr="00295F27">
        <w:rPr>
          <w:bCs/>
          <w:sz w:val="26"/>
          <w:szCs w:val="26"/>
        </w:rPr>
        <w:t xml:space="preserve"> необходимой документацией (сертификатами соответствия, техническими паспортами и другими документами, удостоверяющими их качество, эксплуатационные характеристики и т.д.).</w:t>
      </w:r>
    </w:p>
    <w:p w14:paraId="66543339" w14:textId="778A86D1" w:rsidR="00B85C2E" w:rsidRPr="00295F27" w:rsidRDefault="00EB29AC" w:rsidP="00EB29AC">
      <w:pPr>
        <w:pStyle w:val="31"/>
        <w:widowControl w:val="0"/>
        <w:suppressAutoHyphens/>
        <w:spacing w:before="60"/>
        <w:jc w:val="both"/>
        <w:rPr>
          <w:sz w:val="26"/>
          <w:szCs w:val="26"/>
        </w:rPr>
      </w:pPr>
      <w:r w:rsidRPr="00295F27">
        <w:rPr>
          <w:bCs/>
          <w:i/>
          <w:sz w:val="26"/>
          <w:szCs w:val="26"/>
        </w:rPr>
        <w:t xml:space="preserve">         </w:t>
      </w:r>
      <w:r w:rsidRPr="00295F27">
        <w:rPr>
          <w:b/>
          <w:bCs/>
          <w:i/>
          <w:sz w:val="26"/>
          <w:szCs w:val="26"/>
        </w:rPr>
        <w:t>«</w:t>
      </w:r>
      <w:r w:rsidRPr="00295F27">
        <w:rPr>
          <w:b/>
          <w:i/>
          <w:sz w:val="26"/>
          <w:szCs w:val="26"/>
        </w:rPr>
        <w:t>Нормативно – правовые акты</w:t>
      </w:r>
      <w:r w:rsidRPr="00295F27">
        <w:rPr>
          <w:b/>
          <w:bCs/>
          <w:i/>
          <w:sz w:val="26"/>
          <w:szCs w:val="26"/>
        </w:rPr>
        <w:t>»</w:t>
      </w:r>
      <w:r w:rsidRPr="00295F27">
        <w:rPr>
          <w:b/>
          <w:sz w:val="26"/>
          <w:szCs w:val="26"/>
        </w:rPr>
        <w:t xml:space="preserve"> </w:t>
      </w:r>
      <w:r w:rsidRPr="00295F27">
        <w:rPr>
          <w:b/>
          <w:bCs/>
          <w:i/>
          <w:sz w:val="26"/>
          <w:szCs w:val="26"/>
        </w:rPr>
        <w:t>–</w:t>
      </w:r>
      <w:r w:rsidRPr="00295F27">
        <w:rPr>
          <w:sz w:val="26"/>
          <w:szCs w:val="26"/>
        </w:rPr>
        <w:t xml:space="preserve"> комплекс норм, правил, положений, требований, обязательных для исполнения при выполнении работ по строительству, реконструкции,  выполнении капитального ремонта и ремонта зданий и сооружений, включающих нормативные акты, технические условия и правила для указанных видов работ, технические регламенты, стандарты, строительные нормы и правила, территориальные строительные нормы и другие федеральные и региональные нормативные документы, действующие в Российской Федерации в период исполнения настоящего Договора, имеющие обязательный и, по согласованию с Заказчиком, рекомендательный характер.</w:t>
      </w:r>
    </w:p>
    <w:p w14:paraId="4DAA97C9" w14:textId="2FA662A2" w:rsidR="00EB29AC" w:rsidRPr="00B12D73" w:rsidRDefault="00B12D73" w:rsidP="00EB29AC">
      <w:pPr>
        <w:widowControl w:val="0"/>
        <w:suppressAutoHyphens/>
        <w:spacing w:before="60"/>
        <w:jc w:val="both"/>
        <w:rPr>
          <w:bCs/>
          <w:sz w:val="26"/>
          <w:szCs w:val="26"/>
        </w:rPr>
      </w:pPr>
      <w:r>
        <w:rPr>
          <w:bCs/>
          <w:i/>
          <w:color w:val="FF0000"/>
          <w:sz w:val="26"/>
          <w:szCs w:val="26"/>
        </w:rPr>
        <w:t xml:space="preserve">          </w:t>
      </w:r>
      <w:r w:rsidR="00F3318E" w:rsidRPr="00295F27">
        <w:rPr>
          <w:b/>
          <w:bCs/>
          <w:color w:val="FF0000"/>
          <w:sz w:val="26"/>
          <w:szCs w:val="26"/>
        </w:rPr>
        <w:t xml:space="preserve"> </w:t>
      </w:r>
      <w:r w:rsidR="00EB29AC" w:rsidRPr="00295F27">
        <w:rPr>
          <w:b/>
          <w:bCs/>
          <w:i/>
          <w:sz w:val="26"/>
          <w:szCs w:val="26"/>
        </w:rPr>
        <w:t>«Оборудование»</w:t>
      </w:r>
      <w:r w:rsidR="00EB29AC" w:rsidRPr="00295F27">
        <w:rPr>
          <w:i/>
          <w:sz w:val="26"/>
          <w:szCs w:val="26"/>
        </w:rPr>
        <w:t xml:space="preserve"> </w:t>
      </w:r>
      <w:r w:rsidR="00EB29AC" w:rsidRPr="00295F27">
        <w:rPr>
          <w:sz w:val="26"/>
          <w:szCs w:val="26"/>
        </w:rPr>
        <w:t xml:space="preserve">- </w:t>
      </w:r>
      <w:r w:rsidRPr="00B12D73">
        <w:rPr>
          <w:sz w:val="26"/>
          <w:szCs w:val="26"/>
        </w:rPr>
        <w:t>любое оборудование, необходимое для обеспечения функционирования инженерных систем (системы вентиляции, кондиционирования, электроснабжения, СКС, пожарная сигнализация, СКУД, и прочие). Оборудование предоставляется Подрядчиком на условиях, определенных в Договоре. Оборудование должно соответствовать требованиям действующих нормативно-правовых актов и сопровождаться всей необходимой документацией (сертификатами соответствия, техническими паспортами и другими документами, удостоверяющими их качество, эксплуатационные характеристики и т.д.)</w:t>
      </w:r>
      <w:r w:rsidRPr="00B12D73">
        <w:rPr>
          <w:bCs/>
          <w:sz w:val="26"/>
          <w:szCs w:val="26"/>
        </w:rPr>
        <w:t>.</w:t>
      </w:r>
    </w:p>
    <w:p w14:paraId="248DEAA4" w14:textId="268059ED" w:rsidR="00EB29AC" w:rsidRPr="00295F27" w:rsidRDefault="00F3318E" w:rsidP="00EB29AC">
      <w:pPr>
        <w:pStyle w:val="31"/>
        <w:widowControl w:val="0"/>
        <w:suppressAutoHyphens/>
        <w:spacing w:before="60"/>
        <w:jc w:val="both"/>
        <w:rPr>
          <w:bCs/>
          <w:sz w:val="26"/>
          <w:szCs w:val="26"/>
        </w:rPr>
      </w:pPr>
      <w:r w:rsidRPr="00295F27">
        <w:rPr>
          <w:bCs/>
          <w:i/>
          <w:sz w:val="26"/>
          <w:szCs w:val="26"/>
        </w:rPr>
        <w:t xml:space="preserve">           </w:t>
      </w:r>
      <w:r w:rsidR="00EB29AC" w:rsidRPr="00295F27">
        <w:rPr>
          <w:b/>
          <w:bCs/>
          <w:i/>
          <w:sz w:val="26"/>
          <w:szCs w:val="26"/>
        </w:rPr>
        <w:t xml:space="preserve"> «Объект»</w:t>
      </w:r>
      <w:r w:rsidR="00EB29AC" w:rsidRPr="00295F27">
        <w:rPr>
          <w:bCs/>
          <w:sz w:val="26"/>
          <w:szCs w:val="26"/>
        </w:rPr>
        <w:t xml:space="preserve"> -</w:t>
      </w:r>
      <w:r w:rsidR="00EB29AC" w:rsidRPr="00295F27">
        <w:rPr>
          <w:sz w:val="26"/>
          <w:szCs w:val="26"/>
          <w:lang w:eastAsia="en-US"/>
        </w:rPr>
        <w:t xml:space="preserve"> указанный в согласованном Сторонами Заказе объект проведения </w:t>
      </w:r>
      <w:r w:rsidR="00EB29AC" w:rsidRPr="00295F27">
        <w:rPr>
          <w:bCs/>
          <w:sz w:val="26"/>
          <w:szCs w:val="26"/>
        </w:rPr>
        <w:t>СМР.</w:t>
      </w:r>
    </w:p>
    <w:p w14:paraId="736F4947" w14:textId="49040C14" w:rsidR="00EB29AC" w:rsidRPr="00295F27" w:rsidRDefault="00EB29AC" w:rsidP="00EB29AC">
      <w:pPr>
        <w:pStyle w:val="31"/>
        <w:widowControl w:val="0"/>
        <w:suppressAutoHyphens/>
        <w:spacing w:before="60"/>
        <w:jc w:val="both"/>
        <w:rPr>
          <w:sz w:val="26"/>
          <w:szCs w:val="26"/>
        </w:rPr>
      </w:pPr>
      <w:r w:rsidRPr="00295F27">
        <w:rPr>
          <w:bCs/>
          <w:i/>
          <w:sz w:val="26"/>
          <w:szCs w:val="26"/>
        </w:rPr>
        <w:t xml:space="preserve">          </w:t>
      </w:r>
      <w:r w:rsidRPr="00295F27">
        <w:rPr>
          <w:b/>
          <w:bCs/>
          <w:i/>
          <w:sz w:val="26"/>
          <w:szCs w:val="26"/>
        </w:rPr>
        <w:t>«Площадка»</w:t>
      </w:r>
      <w:r w:rsidRPr="00295F27">
        <w:rPr>
          <w:bCs/>
          <w:sz w:val="26"/>
          <w:szCs w:val="26"/>
        </w:rPr>
        <w:t xml:space="preserve"> - </w:t>
      </w:r>
      <w:r w:rsidRPr="00295F27">
        <w:rPr>
          <w:sz w:val="26"/>
          <w:szCs w:val="26"/>
        </w:rPr>
        <w:t>территория, на которой выполняются Работы. Адреса Пл</w:t>
      </w:r>
      <w:r w:rsidR="00B12D73">
        <w:rPr>
          <w:sz w:val="26"/>
          <w:szCs w:val="26"/>
        </w:rPr>
        <w:t xml:space="preserve">ощадок указаны в  Приложении № </w:t>
      </w:r>
      <w:r w:rsidR="00722980" w:rsidRPr="00684160">
        <w:rPr>
          <w:sz w:val="26"/>
          <w:szCs w:val="26"/>
        </w:rPr>
        <w:t>3</w:t>
      </w:r>
      <w:r w:rsidR="006774CD" w:rsidRPr="00295F27">
        <w:rPr>
          <w:sz w:val="26"/>
          <w:szCs w:val="26"/>
        </w:rPr>
        <w:t xml:space="preserve"> </w:t>
      </w:r>
      <w:r w:rsidRPr="00295F27">
        <w:rPr>
          <w:sz w:val="26"/>
          <w:szCs w:val="26"/>
        </w:rPr>
        <w:t>к настоящему Договору.</w:t>
      </w:r>
    </w:p>
    <w:p w14:paraId="0F5B0F60" w14:textId="77777777" w:rsidR="00EB29AC" w:rsidRPr="00295F27" w:rsidRDefault="00EB29AC" w:rsidP="00EB29AC">
      <w:pPr>
        <w:widowControl w:val="0"/>
        <w:tabs>
          <w:tab w:val="num" w:pos="851"/>
        </w:tabs>
        <w:suppressAutoHyphens/>
        <w:spacing w:before="40"/>
        <w:jc w:val="both"/>
        <w:rPr>
          <w:sz w:val="26"/>
          <w:szCs w:val="26"/>
        </w:rPr>
      </w:pPr>
      <w:r w:rsidRPr="00295F27">
        <w:rPr>
          <w:bCs/>
          <w:sz w:val="26"/>
          <w:szCs w:val="26"/>
        </w:rPr>
        <w:t xml:space="preserve">          </w:t>
      </w:r>
      <w:r w:rsidRPr="00295F27">
        <w:rPr>
          <w:b/>
          <w:bCs/>
          <w:i/>
          <w:sz w:val="26"/>
          <w:szCs w:val="26"/>
        </w:rPr>
        <w:t>«Проектная документация»</w:t>
      </w:r>
      <w:r w:rsidRPr="00295F27">
        <w:rPr>
          <w:bCs/>
          <w:sz w:val="26"/>
          <w:szCs w:val="26"/>
        </w:rPr>
        <w:t xml:space="preserve"> - согласованный рабочий проект, рабочая документация на весь объем СМР и другая документация, необходимая для выполнения СМР, </w:t>
      </w:r>
      <w:r w:rsidRPr="00295F27">
        <w:rPr>
          <w:sz w:val="26"/>
          <w:szCs w:val="26"/>
        </w:rPr>
        <w:t>предоставляемая Заказчиком.</w:t>
      </w:r>
      <w:r w:rsidRPr="00295F27">
        <w:rPr>
          <w:b/>
          <w:bCs/>
          <w:sz w:val="26"/>
          <w:szCs w:val="26"/>
        </w:rPr>
        <w:t xml:space="preserve"> </w:t>
      </w:r>
    </w:p>
    <w:p w14:paraId="33697C9D" w14:textId="48553E5F" w:rsidR="00EB29AC" w:rsidRDefault="00EB29AC" w:rsidP="00EB29AC">
      <w:pPr>
        <w:spacing w:before="60"/>
        <w:ind w:firstLine="720"/>
        <w:jc w:val="both"/>
        <w:rPr>
          <w:sz w:val="26"/>
          <w:szCs w:val="26"/>
        </w:rPr>
      </w:pPr>
      <w:r w:rsidRPr="00295F27">
        <w:rPr>
          <w:b/>
          <w:bCs/>
          <w:i/>
          <w:sz w:val="26"/>
          <w:szCs w:val="26"/>
        </w:rPr>
        <w:lastRenderedPageBreak/>
        <w:t>«Строительно-монтажные работы» или «СМР»</w:t>
      </w:r>
      <w:r w:rsidR="00B12D73">
        <w:rPr>
          <w:b/>
          <w:bCs/>
          <w:i/>
          <w:sz w:val="26"/>
          <w:szCs w:val="26"/>
        </w:rPr>
        <w:t xml:space="preserve"> - </w:t>
      </w:r>
      <w:r w:rsidRPr="00295F27">
        <w:rPr>
          <w:b/>
          <w:bCs/>
          <w:i/>
          <w:sz w:val="26"/>
          <w:szCs w:val="26"/>
        </w:rPr>
        <w:t xml:space="preserve"> </w:t>
      </w:r>
      <w:r w:rsidR="009B25A3">
        <w:rPr>
          <w:bCs/>
          <w:sz w:val="26"/>
          <w:szCs w:val="26"/>
        </w:rPr>
        <w:t>Работы по Капитальному ремонту</w:t>
      </w:r>
      <w:r w:rsidR="00B12D73" w:rsidRPr="004A6C74">
        <w:rPr>
          <w:bCs/>
          <w:sz w:val="26"/>
          <w:szCs w:val="26"/>
        </w:rPr>
        <w:t xml:space="preserve"> и/или Реконструкция и/или Модернизация</w:t>
      </w:r>
      <w:r w:rsidR="009B25A3">
        <w:rPr>
          <w:bCs/>
          <w:sz w:val="26"/>
          <w:szCs w:val="26"/>
        </w:rPr>
        <w:t xml:space="preserve"> и/или Строительству</w:t>
      </w:r>
      <w:r w:rsidR="00B12D73" w:rsidRPr="004A6C74">
        <w:rPr>
          <w:bCs/>
          <w:sz w:val="26"/>
          <w:szCs w:val="26"/>
        </w:rPr>
        <w:t xml:space="preserve"> Объектов, включая обеспечение Материалами и Оборудованием, выполняемые Подрядчиком, в соответствии с условиями настоящего Договора, такие как подготовительные, строительные, монтажные и пуско-наладочные работы, </w:t>
      </w:r>
      <w:r w:rsidR="00B12D73" w:rsidRPr="004A6C74">
        <w:rPr>
          <w:sz w:val="26"/>
          <w:szCs w:val="26"/>
        </w:rPr>
        <w:t xml:space="preserve">а также получение </w:t>
      </w:r>
      <w:r w:rsidR="00B12D73">
        <w:rPr>
          <w:sz w:val="26"/>
          <w:szCs w:val="26"/>
        </w:rPr>
        <w:t>р</w:t>
      </w:r>
      <w:r w:rsidR="00B12D73" w:rsidRPr="004A6C74">
        <w:rPr>
          <w:sz w:val="26"/>
          <w:szCs w:val="26"/>
        </w:rPr>
        <w:t>азрешения на ввод объекта в эксплуатацию</w:t>
      </w:r>
      <w:r w:rsidR="00B12D73">
        <w:rPr>
          <w:sz w:val="26"/>
          <w:szCs w:val="26"/>
        </w:rPr>
        <w:t>.</w:t>
      </w:r>
    </w:p>
    <w:p w14:paraId="3A5AC6D0" w14:textId="625B4912" w:rsidR="00B12D73" w:rsidRPr="00B12D73" w:rsidRDefault="00B12D73" w:rsidP="00B12D73">
      <w:pPr>
        <w:widowControl w:val="0"/>
        <w:tabs>
          <w:tab w:val="num" w:pos="0"/>
          <w:tab w:val="left" w:pos="851"/>
          <w:tab w:val="left" w:pos="4122"/>
        </w:tabs>
        <w:autoSpaceDE w:val="0"/>
        <w:autoSpaceDN w:val="0"/>
        <w:adjustRightInd w:val="0"/>
        <w:ind w:right="57" w:firstLine="851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B12D73">
        <w:rPr>
          <w:rFonts w:eastAsiaTheme="minorHAnsi"/>
          <w:b/>
          <w:bCs/>
          <w:i/>
          <w:sz w:val="26"/>
          <w:szCs w:val="26"/>
          <w:lang w:eastAsia="en-US"/>
        </w:rPr>
        <w:t>«Ремонтные работы»</w:t>
      </w:r>
      <w:r w:rsidRPr="00B12D73">
        <w:rPr>
          <w:rFonts w:eastAsiaTheme="minorHAnsi"/>
          <w:bCs/>
          <w:sz w:val="26"/>
          <w:szCs w:val="26"/>
          <w:lang w:eastAsia="en-US"/>
        </w:rPr>
        <w:t xml:space="preserve"> - замена или восстановление отдельных частей или целых конструкций и инженерных систем в связи с их физическим износом и разрушением, а также устранение, последствий функционального (морального) износа конструкций и проведения работ по повышению уровня внутреннего благоустройства, в соответствии с Тех</w:t>
      </w:r>
      <w:r w:rsidR="00AE2984">
        <w:rPr>
          <w:rFonts w:eastAsiaTheme="minorHAnsi"/>
          <w:bCs/>
          <w:sz w:val="26"/>
          <w:szCs w:val="26"/>
          <w:lang w:eastAsia="en-US"/>
        </w:rPr>
        <w:t>ническим заданием (Приложение №2</w:t>
      </w:r>
      <w:r w:rsidRPr="00B12D73">
        <w:rPr>
          <w:rFonts w:eastAsiaTheme="minorHAnsi"/>
          <w:bCs/>
          <w:sz w:val="26"/>
          <w:szCs w:val="26"/>
          <w:lang w:eastAsia="en-US"/>
        </w:rPr>
        <w:t xml:space="preserve"> к настоящему Договору, условиями настоящего Договора), включая обеспечение работ Материалами.</w:t>
      </w:r>
    </w:p>
    <w:p w14:paraId="4789DD4C" w14:textId="77777777" w:rsidR="00B12D73" w:rsidRPr="00B12D73" w:rsidRDefault="00B12D73" w:rsidP="00B12D73">
      <w:pPr>
        <w:ind w:firstLine="851"/>
        <w:contextualSpacing/>
        <w:jc w:val="both"/>
        <w:rPr>
          <w:b/>
          <w:bCs/>
          <w:sz w:val="26"/>
          <w:szCs w:val="26"/>
        </w:rPr>
      </w:pPr>
      <w:r w:rsidRPr="00B12D73">
        <w:rPr>
          <w:b/>
          <w:bCs/>
          <w:i/>
          <w:sz w:val="26"/>
          <w:szCs w:val="26"/>
        </w:rPr>
        <w:t>«Реконструкция»</w:t>
      </w:r>
      <w:r w:rsidRPr="00B12D73">
        <w:rPr>
          <w:b/>
          <w:bCs/>
          <w:sz w:val="26"/>
          <w:szCs w:val="26"/>
        </w:rPr>
        <w:t xml:space="preserve"> - </w:t>
      </w:r>
      <w:r w:rsidRPr="00B12D73">
        <w:rPr>
          <w:bCs/>
          <w:sz w:val="26"/>
          <w:szCs w:val="26"/>
        </w:rPr>
        <w:t xml:space="preserve">вид строительно-монтажных работ, предусматривающий изменение и обновление объемно-планировочных и архитектурных решений. </w:t>
      </w:r>
    </w:p>
    <w:p w14:paraId="40BBDEC6" w14:textId="2C726E3E" w:rsidR="00B12D73" w:rsidRPr="00B12D73" w:rsidRDefault="00B12D73" w:rsidP="00B12D73">
      <w:pPr>
        <w:widowControl w:val="0"/>
        <w:tabs>
          <w:tab w:val="num" w:pos="0"/>
          <w:tab w:val="left" w:pos="851"/>
          <w:tab w:val="left" w:pos="4122"/>
        </w:tabs>
        <w:autoSpaceDE w:val="0"/>
        <w:autoSpaceDN w:val="0"/>
        <w:adjustRightInd w:val="0"/>
        <w:ind w:right="57" w:firstLine="851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B12D73">
        <w:rPr>
          <w:rFonts w:eastAsiaTheme="minorHAnsi"/>
          <w:bCs/>
          <w:i/>
          <w:sz w:val="26"/>
          <w:szCs w:val="26"/>
          <w:lang w:eastAsia="en-US"/>
        </w:rPr>
        <w:t>«</w:t>
      </w:r>
      <w:r w:rsidRPr="00B12D73">
        <w:rPr>
          <w:rFonts w:eastAsiaTheme="minorHAnsi"/>
          <w:b/>
          <w:bCs/>
          <w:i/>
          <w:sz w:val="26"/>
          <w:szCs w:val="26"/>
          <w:lang w:eastAsia="en-US"/>
        </w:rPr>
        <w:t>Модернизация</w:t>
      </w:r>
      <w:r w:rsidRPr="00B12D73">
        <w:rPr>
          <w:rFonts w:eastAsiaTheme="minorHAnsi"/>
          <w:bCs/>
          <w:i/>
          <w:sz w:val="26"/>
          <w:szCs w:val="26"/>
          <w:lang w:eastAsia="en-US"/>
        </w:rPr>
        <w:t>»</w:t>
      </w:r>
      <w:r w:rsidRPr="00B12D73">
        <w:rPr>
          <w:rFonts w:eastAsiaTheme="minorHAnsi"/>
          <w:bCs/>
          <w:sz w:val="26"/>
          <w:szCs w:val="26"/>
          <w:lang w:eastAsia="en-US"/>
        </w:rPr>
        <w:t xml:space="preserve"> - совершенствование и обновление морально устаревшего инженерного оборудования в соответствии с требованиями, предъявляемыми действующими нормами к эстетике условий пребывания и эксплуатационным параметрам зданий.</w:t>
      </w:r>
    </w:p>
    <w:p w14:paraId="1237A51C" w14:textId="1DBBEB9A" w:rsidR="00C85545" w:rsidRDefault="00EB29AC" w:rsidP="00EB29AC">
      <w:pPr>
        <w:pStyle w:val="31"/>
        <w:widowControl w:val="0"/>
        <w:suppressAutoHyphens/>
        <w:spacing w:before="60"/>
        <w:jc w:val="both"/>
        <w:rPr>
          <w:bCs/>
          <w:sz w:val="26"/>
          <w:szCs w:val="26"/>
        </w:rPr>
      </w:pPr>
      <w:r w:rsidRPr="00295F27">
        <w:rPr>
          <w:bCs/>
          <w:i/>
          <w:sz w:val="26"/>
          <w:szCs w:val="26"/>
        </w:rPr>
        <w:t xml:space="preserve">          </w:t>
      </w:r>
      <w:r w:rsidRPr="00295F27">
        <w:rPr>
          <w:b/>
          <w:bCs/>
          <w:i/>
          <w:sz w:val="26"/>
          <w:szCs w:val="26"/>
        </w:rPr>
        <w:t>«Скрытые работы»</w:t>
      </w:r>
      <w:r w:rsidRPr="00295F27">
        <w:rPr>
          <w:bCs/>
          <w:sz w:val="26"/>
          <w:szCs w:val="26"/>
        </w:rPr>
        <w:t xml:space="preserve"> - отдельные виды СМР, которые недоступны для визуальной оценки приемочными комиссиями при сдаче Объектов в эксплуатацию и скрываемые последующими работами и конструкциями. Качество и точность этих работ невозможно или очень затруднительно определить после выполнения последующих СМР.</w:t>
      </w:r>
    </w:p>
    <w:p w14:paraId="7BC5D78B" w14:textId="4AA1F028" w:rsidR="00C85545" w:rsidRPr="00B12D73" w:rsidRDefault="00EB29AC" w:rsidP="00C85545">
      <w:pPr>
        <w:pStyle w:val="31"/>
        <w:widowControl w:val="0"/>
        <w:suppressAutoHyphens/>
        <w:spacing w:before="60"/>
        <w:jc w:val="both"/>
        <w:rPr>
          <w:bCs/>
          <w:sz w:val="26"/>
          <w:szCs w:val="26"/>
        </w:rPr>
      </w:pPr>
      <w:r w:rsidRPr="00295F27">
        <w:rPr>
          <w:bCs/>
          <w:sz w:val="26"/>
          <w:szCs w:val="26"/>
        </w:rPr>
        <w:t xml:space="preserve"> </w:t>
      </w:r>
      <w:r w:rsidR="00C85545" w:rsidRPr="00B12D73">
        <w:rPr>
          <w:bCs/>
          <w:i/>
          <w:sz w:val="26"/>
          <w:szCs w:val="26"/>
        </w:rPr>
        <w:t xml:space="preserve">        </w:t>
      </w:r>
    </w:p>
    <w:p w14:paraId="6FEAEE6C" w14:textId="77777777" w:rsidR="00C85545" w:rsidRPr="00295F27" w:rsidRDefault="00C85545" w:rsidP="00C85545">
      <w:pPr>
        <w:pStyle w:val="31"/>
        <w:widowControl w:val="0"/>
        <w:suppressAutoHyphens/>
        <w:spacing w:before="60"/>
        <w:jc w:val="both"/>
        <w:rPr>
          <w:bCs/>
          <w:sz w:val="26"/>
          <w:szCs w:val="26"/>
        </w:rPr>
      </w:pPr>
    </w:p>
    <w:p w14:paraId="70DE695A" w14:textId="0AEE2DEF" w:rsidR="00EB29AC" w:rsidRPr="00295F27" w:rsidRDefault="00EB29AC" w:rsidP="00EB29AC">
      <w:pPr>
        <w:pStyle w:val="31"/>
        <w:widowControl w:val="0"/>
        <w:suppressAutoHyphens/>
        <w:spacing w:before="60"/>
        <w:jc w:val="both"/>
        <w:rPr>
          <w:bCs/>
          <w:sz w:val="26"/>
          <w:szCs w:val="26"/>
        </w:rPr>
      </w:pPr>
    </w:p>
    <w:p w14:paraId="1F7C8521" w14:textId="650125E5" w:rsidR="00EB29AC" w:rsidRPr="00295F27" w:rsidRDefault="00EB29AC" w:rsidP="00EB29AC">
      <w:pPr>
        <w:pStyle w:val="31"/>
        <w:widowControl w:val="0"/>
        <w:suppressAutoHyphens/>
        <w:spacing w:before="60"/>
        <w:jc w:val="both"/>
        <w:rPr>
          <w:bCs/>
          <w:sz w:val="26"/>
          <w:szCs w:val="26"/>
        </w:rPr>
      </w:pPr>
    </w:p>
    <w:p w14:paraId="070BF7F7" w14:textId="77777777" w:rsidR="00872F8C" w:rsidRPr="00295F27" w:rsidRDefault="00872F8C" w:rsidP="00D42AC0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71348250" w14:textId="77777777" w:rsidR="00872F8C" w:rsidRPr="00295F27" w:rsidRDefault="00872F8C" w:rsidP="00D42AC0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06783120" w14:textId="77777777" w:rsidR="00D42AC0" w:rsidRPr="00295F27" w:rsidRDefault="00D42AC0" w:rsidP="00ED5495">
      <w:pPr>
        <w:pStyle w:val="af5"/>
        <w:numPr>
          <w:ilvl w:val="0"/>
          <w:numId w:val="3"/>
        </w:numPr>
        <w:jc w:val="center"/>
        <w:rPr>
          <w:rFonts w:ascii="Times New Roman" w:hAnsi="Times New Roman"/>
          <w:b/>
          <w:sz w:val="26"/>
          <w:szCs w:val="26"/>
        </w:rPr>
      </w:pPr>
      <w:bookmarkStart w:id="2" w:name="Предмет"/>
      <w:r w:rsidRPr="00295F27">
        <w:rPr>
          <w:rFonts w:ascii="Times New Roman" w:hAnsi="Times New Roman"/>
          <w:b/>
          <w:sz w:val="26"/>
          <w:szCs w:val="26"/>
        </w:rPr>
        <w:t>ПРЕДМЕТ ДОГОВОРА</w:t>
      </w:r>
    </w:p>
    <w:bookmarkEnd w:id="2"/>
    <w:p w14:paraId="476933E5" w14:textId="20C531B2" w:rsidR="007E7FB5" w:rsidRPr="004A6C74" w:rsidRDefault="00A22CBF" w:rsidP="00722980">
      <w:pPr>
        <w:pStyle w:val="aff7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sz w:val="26"/>
          <w:szCs w:val="26"/>
        </w:rPr>
      </w:pPr>
      <w:r w:rsidRPr="00926C9A">
        <w:rPr>
          <w:sz w:val="26"/>
          <w:szCs w:val="26"/>
        </w:rPr>
        <w:t xml:space="preserve">В порядке и на условиях, определенных настоящим Договором, </w:t>
      </w:r>
      <w:r w:rsidR="007E7FB5" w:rsidRPr="004A6C74">
        <w:rPr>
          <w:sz w:val="26"/>
          <w:szCs w:val="26"/>
        </w:rPr>
        <w:t>Подрядчик обязуется по заданию Заказчика на основании согласованных и подписанных Сторонами Заказов, выполнить Строительно-монтажные работы, включая обеспечение Материалами, Оборудованием с доставкой на Площадку, необходимыми для выполнения Работ на Объекте, а Заказчик обязуется принять и оплатить выполненные Работы</w:t>
      </w:r>
      <w:r w:rsidR="00684160">
        <w:rPr>
          <w:sz w:val="26"/>
          <w:szCs w:val="26"/>
        </w:rPr>
        <w:t>, смонтированное</w:t>
      </w:r>
      <w:r w:rsidR="007E7FB5">
        <w:rPr>
          <w:sz w:val="26"/>
          <w:szCs w:val="26"/>
        </w:rPr>
        <w:t xml:space="preserve"> Оборудование</w:t>
      </w:r>
      <w:r w:rsidR="007E7FB5" w:rsidRPr="004A6C74">
        <w:rPr>
          <w:sz w:val="26"/>
          <w:szCs w:val="26"/>
        </w:rPr>
        <w:t xml:space="preserve"> по соответствующему Заказу в порядке, определенном в настоящем Договоре.</w:t>
      </w:r>
    </w:p>
    <w:p w14:paraId="04B71130" w14:textId="2253448F" w:rsidR="00A22CBF" w:rsidRPr="00834F23" w:rsidRDefault="00A22CBF" w:rsidP="00722980">
      <w:pPr>
        <w:pStyle w:val="aff7"/>
        <w:tabs>
          <w:tab w:val="left" w:pos="567"/>
        </w:tabs>
        <w:ind w:left="0" w:right="-1" w:firstLine="709"/>
        <w:jc w:val="both"/>
        <w:rPr>
          <w:color w:val="FF0000"/>
          <w:sz w:val="26"/>
          <w:szCs w:val="26"/>
        </w:rPr>
      </w:pPr>
      <w:r w:rsidRPr="00722980">
        <w:rPr>
          <w:sz w:val="26"/>
          <w:szCs w:val="26"/>
        </w:rPr>
        <w:t>Общие положения о Заказах, в том числе порядок их заключения Сторонами, содержатся в разделе 13 Приложения № 1 к Договору.</w:t>
      </w:r>
    </w:p>
    <w:p w14:paraId="29F8C06B" w14:textId="3B298427" w:rsidR="007E7FB5" w:rsidRDefault="007E7FB5" w:rsidP="00722980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6"/>
          <w:szCs w:val="26"/>
        </w:rPr>
      </w:pPr>
      <w:r w:rsidRPr="004A6C74">
        <w:rPr>
          <w:sz w:val="26"/>
          <w:szCs w:val="26"/>
        </w:rPr>
        <w:t xml:space="preserve">Работы по соответствующему Заказу выполняются в объеме, предусмотренном в данном </w:t>
      </w:r>
      <w:r w:rsidR="00576795" w:rsidRPr="004A6C74">
        <w:rPr>
          <w:sz w:val="26"/>
          <w:szCs w:val="26"/>
        </w:rPr>
        <w:t>Заказе, Техническом</w:t>
      </w:r>
      <w:r w:rsidRPr="004A6C74">
        <w:rPr>
          <w:sz w:val="26"/>
          <w:szCs w:val="26"/>
        </w:rPr>
        <w:t xml:space="preserve"> задании к Заказу и в Смете к соответствующему Заказу, при этом Строительно-монтажные работы должны выполняться в полном соответствии с Техническим заданием, согласованно</w:t>
      </w:r>
      <w:r w:rsidR="00AE2984">
        <w:rPr>
          <w:sz w:val="26"/>
          <w:szCs w:val="26"/>
        </w:rPr>
        <w:t>м Сторонами в Приложении №2</w:t>
      </w:r>
      <w:r w:rsidRPr="004A6C74">
        <w:rPr>
          <w:sz w:val="26"/>
          <w:szCs w:val="26"/>
        </w:rPr>
        <w:t xml:space="preserve"> к Договору и </w:t>
      </w:r>
      <w:r w:rsidRPr="00783084">
        <w:rPr>
          <w:sz w:val="26"/>
          <w:szCs w:val="26"/>
        </w:rPr>
        <w:t xml:space="preserve">Проектной </w:t>
      </w:r>
      <w:r w:rsidR="00576795" w:rsidRPr="00783084">
        <w:rPr>
          <w:sz w:val="26"/>
          <w:szCs w:val="26"/>
        </w:rPr>
        <w:t>документацией (</w:t>
      </w:r>
      <w:r w:rsidR="00722980" w:rsidRPr="00783084">
        <w:rPr>
          <w:sz w:val="26"/>
          <w:szCs w:val="26"/>
        </w:rPr>
        <w:t xml:space="preserve">если </w:t>
      </w:r>
      <w:r w:rsidR="00783084" w:rsidRPr="00783084">
        <w:rPr>
          <w:sz w:val="26"/>
          <w:szCs w:val="26"/>
        </w:rPr>
        <w:t xml:space="preserve">наличие </w:t>
      </w:r>
      <w:r w:rsidR="00722980" w:rsidRPr="00783084">
        <w:rPr>
          <w:sz w:val="26"/>
          <w:szCs w:val="26"/>
        </w:rPr>
        <w:t>предусмотрено Заказом)</w:t>
      </w:r>
      <w:r w:rsidRPr="00783084">
        <w:rPr>
          <w:sz w:val="26"/>
          <w:szCs w:val="26"/>
        </w:rPr>
        <w:t>.</w:t>
      </w:r>
    </w:p>
    <w:p w14:paraId="12A9BE4C" w14:textId="54400E6A" w:rsidR="009567CE" w:rsidRPr="004A6C74" w:rsidRDefault="009567CE" w:rsidP="00722980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6"/>
          <w:szCs w:val="26"/>
        </w:rPr>
      </w:pPr>
      <w:r w:rsidRPr="009567CE">
        <w:rPr>
          <w:sz w:val="26"/>
          <w:szCs w:val="26"/>
        </w:rPr>
        <w:t>1.2.</w:t>
      </w:r>
      <w:r w:rsidRPr="009567CE">
        <w:rPr>
          <w:sz w:val="26"/>
          <w:szCs w:val="26"/>
        </w:rPr>
        <w:tab/>
        <w:t>СМР, являющиеся предметом соответствующего Заказа, могут быть разделены на отдельные этапы по срокам выполнения и по их стоимости</w:t>
      </w:r>
      <w:r>
        <w:rPr>
          <w:sz w:val="26"/>
          <w:szCs w:val="26"/>
        </w:rPr>
        <w:t>.</w:t>
      </w:r>
    </w:p>
    <w:p w14:paraId="46FA95BF" w14:textId="21D9EA81" w:rsidR="007E7FB5" w:rsidRPr="00722980" w:rsidRDefault="00722980" w:rsidP="00722980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sz w:val="26"/>
          <w:szCs w:val="26"/>
        </w:rPr>
      </w:pPr>
      <w:r w:rsidRPr="00722980">
        <w:rPr>
          <w:sz w:val="26"/>
          <w:szCs w:val="26"/>
        </w:rPr>
        <w:t>1</w:t>
      </w:r>
      <w:r>
        <w:rPr>
          <w:sz w:val="26"/>
          <w:szCs w:val="26"/>
        </w:rPr>
        <w:t xml:space="preserve">.3. </w:t>
      </w:r>
      <w:r w:rsidR="007E7FB5" w:rsidRPr="00722980">
        <w:rPr>
          <w:sz w:val="26"/>
          <w:szCs w:val="26"/>
        </w:rPr>
        <w:t>Работы, указанные в п. 1.1. настоящего Договора, выполняются на Площадк</w:t>
      </w:r>
      <w:r w:rsidR="007E7FB5" w:rsidRPr="00722980">
        <w:rPr>
          <w:sz w:val="26"/>
          <w:szCs w:val="26"/>
          <w:lang w:val="en-US"/>
        </w:rPr>
        <w:t>a</w:t>
      </w:r>
      <w:r w:rsidR="007E7FB5" w:rsidRPr="00722980">
        <w:rPr>
          <w:sz w:val="26"/>
          <w:szCs w:val="26"/>
        </w:rPr>
        <w:t>х, указанных в Перечне объектов для</w:t>
      </w:r>
      <w:r w:rsidR="00AE2984" w:rsidRPr="00722980">
        <w:rPr>
          <w:sz w:val="26"/>
          <w:szCs w:val="26"/>
        </w:rPr>
        <w:t xml:space="preserve"> проведения работ (Приложение №3</w:t>
      </w:r>
      <w:r w:rsidR="007E7FB5" w:rsidRPr="00722980">
        <w:rPr>
          <w:sz w:val="26"/>
          <w:szCs w:val="26"/>
        </w:rPr>
        <w:t xml:space="preserve"> к Договору). </w:t>
      </w:r>
    </w:p>
    <w:p w14:paraId="24817262" w14:textId="2B6C340A" w:rsidR="009567CE" w:rsidRPr="00722980" w:rsidRDefault="00722980" w:rsidP="00722980">
      <w:pPr>
        <w:tabs>
          <w:tab w:val="left" w:pos="567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9567CE" w:rsidRPr="00722980">
        <w:rPr>
          <w:sz w:val="26"/>
          <w:szCs w:val="26"/>
        </w:rPr>
        <w:t xml:space="preserve">Подрядчик вправе привлечь третьих лиц к исполнению своих обязательств по настоящему Договору с предварительного письменного согласия Заказчика. </w:t>
      </w:r>
    </w:p>
    <w:p w14:paraId="6629E92A" w14:textId="77777777" w:rsidR="009567CE" w:rsidRPr="00722980" w:rsidRDefault="009567CE" w:rsidP="00722980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both"/>
        <w:rPr>
          <w:sz w:val="26"/>
          <w:szCs w:val="26"/>
        </w:rPr>
      </w:pPr>
    </w:p>
    <w:p w14:paraId="32FD5183" w14:textId="1EE0A558" w:rsidR="00D11034" w:rsidRPr="00295F27" w:rsidRDefault="00D11034" w:rsidP="007E7FB5">
      <w:pPr>
        <w:pStyle w:val="aff7"/>
        <w:ind w:right="-1"/>
        <w:jc w:val="both"/>
        <w:rPr>
          <w:sz w:val="26"/>
          <w:szCs w:val="26"/>
        </w:rPr>
      </w:pPr>
    </w:p>
    <w:p w14:paraId="3B2CE97A" w14:textId="77777777" w:rsidR="001064A3" w:rsidRPr="00295F27" w:rsidRDefault="001064A3" w:rsidP="007B2D36">
      <w:pPr>
        <w:pStyle w:val="af5"/>
        <w:ind w:firstLine="709"/>
        <w:rPr>
          <w:rFonts w:ascii="Times New Roman" w:hAnsi="Times New Roman"/>
          <w:b/>
          <w:sz w:val="26"/>
          <w:szCs w:val="26"/>
        </w:rPr>
      </w:pPr>
    </w:p>
    <w:p w14:paraId="4505D3D2" w14:textId="77777777" w:rsidR="001064A3" w:rsidRPr="00295F27" w:rsidRDefault="001064A3" w:rsidP="00ED5495">
      <w:pPr>
        <w:pStyle w:val="af5"/>
        <w:numPr>
          <w:ilvl w:val="0"/>
          <w:numId w:val="3"/>
        </w:numPr>
        <w:jc w:val="center"/>
        <w:rPr>
          <w:rFonts w:ascii="Times New Roman" w:hAnsi="Times New Roman"/>
          <w:b/>
          <w:sz w:val="26"/>
          <w:szCs w:val="26"/>
        </w:rPr>
      </w:pPr>
      <w:bookmarkStart w:id="3" w:name="Обязанности"/>
      <w:r w:rsidRPr="00295F27">
        <w:rPr>
          <w:rFonts w:ascii="Times New Roman" w:hAnsi="Times New Roman"/>
          <w:b/>
          <w:sz w:val="26"/>
          <w:szCs w:val="26"/>
        </w:rPr>
        <w:t>ПРАВА И ОБЯЗАННОСТИ</w:t>
      </w:r>
      <w:r w:rsidR="00405846" w:rsidRPr="00295F27">
        <w:rPr>
          <w:rFonts w:ascii="Times New Roman" w:hAnsi="Times New Roman"/>
          <w:b/>
          <w:sz w:val="26"/>
          <w:szCs w:val="26"/>
        </w:rPr>
        <w:t xml:space="preserve"> СТОРОН</w:t>
      </w:r>
    </w:p>
    <w:bookmarkEnd w:id="3"/>
    <w:p w14:paraId="0B9C0BB7" w14:textId="77777777" w:rsidR="000F4B26" w:rsidRPr="00295F27" w:rsidRDefault="00BA6144" w:rsidP="00AA40F0">
      <w:pPr>
        <w:pStyle w:val="aff7"/>
        <w:numPr>
          <w:ilvl w:val="1"/>
          <w:numId w:val="4"/>
        </w:numPr>
        <w:ind w:left="0" w:right="-1" w:firstLine="709"/>
        <w:jc w:val="both"/>
        <w:rPr>
          <w:b/>
          <w:sz w:val="26"/>
          <w:szCs w:val="26"/>
        </w:rPr>
      </w:pPr>
      <w:r w:rsidRPr="00295F27">
        <w:rPr>
          <w:b/>
          <w:sz w:val="26"/>
          <w:szCs w:val="26"/>
        </w:rPr>
        <w:t>Обязан</w:t>
      </w:r>
      <w:r w:rsidR="009158AC" w:rsidRPr="00295F27">
        <w:rPr>
          <w:b/>
          <w:sz w:val="26"/>
          <w:szCs w:val="26"/>
        </w:rPr>
        <w:t>н</w:t>
      </w:r>
      <w:r w:rsidRPr="00295F27">
        <w:rPr>
          <w:b/>
          <w:sz w:val="26"/>
          <w:szCs w:val="26"/>
        </w:rPr>
        <w:t>ости</w:t>
      </w:r>
      <w:r w:rsidR="000F4B26" w:rsidRPr="00295F27">
        <w:rPr>
          <w:b/>
          <w:sz w:val="26"/>
          <w:szCs w:val="26"/>
        </w:rPr>
        <w:t xml:space="preserve"> Заказчика</w:t>
      </w:r>
    </w:p>
    <w:p w14:paraId="041194B7" w14:textId="656474B8" w:rsidR="009567CE" w:rsidRPr="00926C9A" w:rsidRDefault="009567CE" w:rsidP="00AA40F0">
      <w:pPr>
        <w:pStyle w:val="aff7"/>
        <w:numPr>
          <w:ilvl w:val="2"/>
          <w:numId w:val="4"/>
        </w:numPr>
        <w:ind w:left="0" w:right="-1" w:firstLine="709"/>
        <w:jc w:val="both"/>
        <w:rPr>
          <w:sz w:val="26"/>
          <w:szCs w:val="26"/>
        </w:rPr>
      </w:pPr>
      <w:r w:rsidRPr="00926C9A">
        <w:rPr>
          <w:sz w:val="26"/>
          <w:szCs w:val="26"/>
        </w:rPr>
        <w:t>Предоставить уполномоченному представителю Подрядчика</w:t>
      </w:r>
      <w:r w:rsidR="00722980">
        <w:rPr>
          <w:strike/>
          <w:color w:val="FF0000"/>
          <w:sz w:val="26"/>
          <w:szCs w:val="26"/>
        </w:rPr>
        <w:t xml:space="preserve"> </w:t>
      </w:r>
      <w:r w:rsidRPr="00926C9A">
        <w:rPr>
          <w:sz w:val="26"/>
          <w:szCs w:val="26"/>
        </w:rPr>
        <w:t xml:space="preserve">все имеющиеся исходные материалы, необходимые для выполнения СМР по соответствующему Заказу, и оказывать Подрядчику техническую поддержку при возникновении вопросов по переданным документам с целью выполнения СМР </w:t>
      </w:r>
      <w:r w:rsidR="00576795" w:rsidRPr="00926C9A">
        <w:rPr>
          <w:sz w:val="26"/>
          <w:szCs w:val="26"/>
        </w:rPr>
        <w:t>в назначенные</w:t>
      </w:r>
      <w:r w:rsidRPr="00926C9A">
        <w:rPr>
          <w:sz w:val="26"/>
          <w:szCs w:val="26"/>
        </w:rPr>
        <w:t xml:space="preserve"> сроки.</w:t>
      </w:r>
    </w:p>
    <w:p w14:paraId="3182D067" w14:textId="77777777" w:rsidR="009567CE" w:rsidRPr="00926C9A" w:rsidRDefault="009567CE" w:rsidP="00AA40F0">
      <w:pPr>
        <w:pStyle w:val="aff7"/>
        <w:numPr>
          <w:ilvl w:val="2"/>
          <w:numId w:val="4"/>
        </w:numPr>
        <w:ind w:left="0" w:right="-1" w:firstLine="709"/>
        <w:jc w:val="both"/>
        <w:rPr>
          <w:sz w:val="26"/>
          <w:szCs w:val="26"/>
        </w:rPr>
      </w:pPr>
      <w:r w:rsidRPr="00926C9A">
        <w:rPr>
          <w:sz w:val="26"/>
          <w:szCs w:val="26"/>
        </w:rPr>
        <w:t>Обеспечить доступ специалистов Подрядчика на Площадки для выполнения СМР по соответствующему Заказу.</w:t>
      </w:r>
    </w:p>
    <w:p w14:paraId="0281C16F" w14:textId="77777777" w:rsidR="009567CE" w:rsidRPr="00926C9A" w:rsidRDefault="009567CE" w:rsidP="00AA40F0">
      <w:pPr>
        <w:pStyle w:val="aff7"/>
        <w:numPr>
          <w:ilvl w:val="2"/>
          <w:numId w:val="4"/>
        </w:numPr>
        <w:ind w:left="0" w:right="-1" w:firstLine="709"/>
        <w:jc w:val="both"/>
        <w:rPr>
          <w:sz w:val="26"/>
          <w:szCs w:val="26"/>
        </w:rPr>
      </w:pPr>
      <w:r w:rsidRPr="00926C9A">
        <w:rPr>
          <w:sz w:val="26"/>
          <w:szCs w:val="26"/>
        </w:rPr>
        <w:t>Произвести оплату надлежащим образом выполненных Подрядчиком СМР по соответствующему Заказу, в порядке, предусмотренном настоящим Договором. Обязательства по оплате считаются исполненными с момента списания денежных средств с расчетного счета Заказчика.</w:t>
      </w:r>
    </w:p>
    <w:p w14:paraId="46E673C6" w14:textId="340FB80D" w:rsidR="009567CE" w:rsidRPr="006E7666" w:rsidRDefault="009567CE" w:rsidP="00AA40F0">
      <w:pPr>
        <w:pStyle w:val="aff7"/>
        <w:numPr>
          <w:ilvl w:val="2"/>
          <w:numId w:val="4"/>
        </w:numPr>
        <w:ind w:left="0" w:firstLine="709"/>
        <w:rPr>
          <w:sz w:val="26"/>
          <w:szCs w:val="26"/>
        </w:rPr>
      </w:pPr>
      <w:r w:rsidRPr="006E7666">
        <w:rPr>
          <w:sz w:val="26"/>
          <w:szCs w:val="26"/>
        </w:rPr>
        <w:t xml:space="preserve">По письменному запросу Подрядчика выдать доверенность для оформления всех необходимых согласований и получения всех разрешительных документов для выполнения </w:t>
      </w:r>
      <w:r>
        <w:rPr>
          <w:sz w:val="26"/>
          <w:szCs w:val="26"/>
        </w:rPr>
        <w:t>СМР</w:t>
      </w:r>
      <w:r w:rsidRPr="006E7666">
        <w:rPr>
          <w:sz w:val="26"/>
          <w:szCs w:val="26"/>
        </w:rPr>
        <w:t>, предусмотренных настоящим Договором.</w:t>
      </w:r>
    </w:p>
    <w:p w14:paraId="11F45278" w14:textId="4D18FBF3" w:rsidR="009567CE" w:rsidRPr="00926C9A" w:rsidRDefault="009567CE" w:rsidP="00AA40F0">
      <w:pPr>
        <w:pStyle w:val="aff7"/>
        <w:numPr>
          <w:ilvl w:val="2"/>
          <w:numId w:val="4"/>
        </w:numPr>
        <w:ind w:left="0" w:right="-1" w:firstLine="709"/>
        <w:jc w:val="both"/>
        <w:rPr>
          <w:sz w:val="26"/>
          <w:szCs w:val="26"/>
        </w:rPr>
      </w:pPr>
      <w:r w:rsidRPr="00926C9A">
        <w:rPr>
          <w:sz w:val="26"/>
          <w:szCs w:val="26"/>
        </w:rPr>
        <w:t xml:space="preserve">Выполнить в полном объеме любые другие обязательства, </w:t>
      </w:r>
      <w:r w:rsidR="00576795" w:rsidRPr="00926C9A">
        <w:rPr>
          <w:sz w:val="26"/>
          <w:szCs w:val="26"/>
        </w:rPr>
        <w:t>предусмотренные Договором</w:t>
      </w:r>
      <w:r w:rsidRPr="00926C9A">
        <w:rPr>
          <w:sz w:val="26"/>
          <w:szCs w:val="26"/>
        </w:rPr>
        <w:t xml:space="preserve"> и соответствующим Заказом.</w:t>
      </w:r>
    </w:p>
    <w:p w14:paraId="39DFCC0E" w14:textId="77777777" w:rsidR="00B91FF1" w:rsidRPr="00295F27" w:rsidRDefault="00B91FF1" w:rsidP="00AA40F0">
      <w:pPr>
        <w:pStyle w:val="aff7"/>
        <w:ind w:left="0" w:right="-1" w:firstLine="709"/>
        <w:jc w:val="both"/>
        <w:rPr>
          <w:sz w:val="26"/>
          <w:szCs w:val="26"/>
        </w:rPr>
      </w:pPr>
    </w:p>
    <w:p w14:paraId="6960A8AA" w14:textId="4034160C" w:rsidR="00663C68" w:rsidRPr="00295F27" w:rsidRDefault="00663C68" w:rsidP="00AA40F0">
      <w:pPr>
        <w:pStyle w:val="aff7"/>
        <w:numPr>
          <w:ilvl w:val="1"/>
          <w:numId w:val="4"/>
        </w:numPr>
        <w:ind w:left="0" w:right="-1" w:firstLine="709"/>
        <w:jc w:val="both"/>
        <w:rPr>
          <w:sz w:val="26"/>
          <w:szCs w:val="26"/>
        </w:rPr>
      </w:pPr>
      <w:r w:rsidRPr="00295F27">
        <w:rPr>
          <w:b/>
          <w:sz w:val="26"/>
          <w:szCs w:val="26"/>
        </w:rPr>
        <w:t>Права Заказчика</w:t>
      </w:r>
    </w:p>
    <w:p w14:paraId="293EA865" w14:textId="187E328B" w:rsidR="00663C68" w:rsidRPr="00295F27" w:rsidRDefault="00663C68" w:rsidP="00AA40F0">
      <w:pPr>
        <w:pStyle w:val="aff7"/>
        <w:numPr>
          <w:ilvl w:val="2"/>
          <w:numId w:val="4"/>
        </w:numPr>
        <w:ind w:left="0" w:right="-1" w:firstLine="709"/>
        <w:jc w:val="both"/>
        <w:rPr>
          <w:sz w:val="26"/>
          <w:szCs w:val="26"/>
        </w:rPr>
      </w:pPr>
      <w:r w:rsidRPr="00295F27">
        <w:rPr>
          <w:sz w:val="26"/>
          <w:szCs w:val="26"/>
        </w:rPr>
        <w:t>В любое время проверять ход и качество работ, выполняемых Подрядчиком.</w:t>
      </w:r>
    </w:p>
    <w:p w14:paraId="187D5255" w14:textId="77777777" w:rsidR="002B718E" w:rsidRPr="00295F27" w:rsidRDefault="00B91FF1" w:rsidP="00AA40F0">
      <w:pPr>
        <w:pStyle w:val="aff7"/>
        <w:numPr>
          <w:ilvl w:val="2"/>
          <w:numId w:val="4"/>
        </w:numPr>
        <w:ind w:left="0" w:right="-1" w:firstLine="709"/>
        <w:jc w:val="both"/>
        <w:rPr>
          <w:sz w:val="26"/>
          <w:szCs w:val="26"/>
        </w:rPr>
      </w:pPr>
      <w:r w:rsidRPr="00295F27">
        <w:rPr>
          <w:sz w:val="26"/>
          <w:szCs w:val="26"/>
        </w:rPr>
        <w:t>Отказаться от исполнения соответствующего Заказа и потребовать возмещения реально понесенных документально подтвержденных убытков, если Подрядчик не приступает своевременно к исполнению Заказа или выполняет Работы настолько медленно, что окончание их к сроку, указанному в Договоре или Заказе, становится явно невозможным.</w:t>
      </w:r>
    </w:p>
    <w:p w14:paraId="45110329" w14:textId="0410981F" w:rsidR="002B718E" w:rsidRPr="00295F27" w:rsidRDefault="002B718E" w:rsidP="00AA40F0">
      <w:pPr>
        <w:pStyle w:val="aff7"/>
        <w:numPr>
          <w:ilvl w:val="2"/>
          <w:numId w:val="4"/>
        </w:numPr>
        <w:ind w:left="0" w:right="-1" w:firstLine="709"/>
        <w:jc w:val="both"/>
        <w:rPr>
          <w:sz w:val="26"/>
          <w:szCs w:val="26"/>
        </w:rPr>
      </w:pPr>
      <w:r w:rsidRPr="00295F27">
        <w:rPr>
          <w:sz w:val="26"/>
          <w:szCs w:val="26"/>
        </w:rPr>
        <w:t xml:space="preserve">Заказчик имеет право потребовать от </w:t>
      </w:r>
      <w:r w:rsidR="00381B4D" w:rsidRPr="00295F27">
        <w:rPr>
          <w:sz w:val="26"/>
          <w:szCs w:val="26"/>
        </w:rPr>
        <w:t>Подрядчика отстранения</w:t>
      </w:r>
      <w:r w:rsidRPr="00295F27">
        <w:rPr>
          <w:sz w:val="26"/>
          <w:szCs w:val="26"/>
        </w:rPr>
        <w:t xml:space="preserve"> от выполнения Работ в отношении Объекта или удаления с Площадки любого лица, являющегося сотрудником (или де</w:t>
      </w:r>
      <w:r w:rsidR="00381B4D">
        <w:rPr>
          <w:sz w:val="26"/>
          <w:szCs w:val="26"/>
        </w:rPr>
        <w:t>йствующего от имени) Подрядчика</w:t>
      </w:r>
      <w:r w:rsidRPr="00295F27">
        <w:rPr>
          <w:sz w:val="26"/>
          <w:szCs w:val="26"/>
        </w:rPr>
        <w:t xml:space="preserve">, которое, по мнению Заказчика, своими действиями осуществляет производство СМР не в соответствии с условиями Договора и/или Заказа. Подрядчик обязан незамедлительно удалить такое лицо с Площадки и/или Объекта сразу после получения устного указания от Заказчика. При этом, Заказчик должен в течение 24 (двадцати четырех) часов уведомить Подрядчика в письменной форме о причинах отстранения такого лица. Отстранение любого лица согласно </w:t>
      </w:r>
      <w:r w:rsidR="00576795" w:rsidRPr="00295F27">
        <w:rPr>
          <w:sz w:val="26"/>
          <w:szCs w:val="26"/>
        </w:rPr>
        <w:t>положениям данного пункта Договора,</w:t>
      </w:r>
      <w:r w:rsidRPr="00295F27">
        <w:rPr>
          <w:sz w:val="26"/>
          <w:szCs w:val="26"/>
        </w:rPr>
        <w:t xml:space="preserve"> не освобождает Подрядчика от исполнения </w:t>
      </w:r>
      <w:r w:rsidR="00576795" w:rsidRPr="00295F27">
        <w:rPr>
          <w:sz w:val="26"/>
          <w:szCs w:val="26"/>
        </w:rPr>
        <w:t>его обязательств</w:t>
      </w:r>
      <w:r w:rsidRPr="00295F27">
        <w:rPr>
          <w:sz w:val="26"/>
          <w:szCs w:val="26"/>
        </w:rPr>
        <w:t xml:space="preserve"> по Договору. При этом, решение Заказчика об отстранении от СМР в отношении Объекта или недопущении любого лица на Площадку является окончательным. В целях исключения сомнений Стороны договорились, что Подрядчик не имеет права требовать увеличения сроков Работ по Заказу и/или изменения Цены Договора и/или цены Заказа (включая возмещение затрат) в случае, если его сотрудники не будут допущены или будут удалены с Площадки в соответствии с положениями данной статьи Договора.</w:t>
      </w:r>
    </w:p>
    <w:p w14:paraId="1E4E8355" w14:textId="638CCC07" w:rsidR="002B718E" w:rsidRDefault="002B718E" w:rsidP="00AA40F0">
      <w:pPr>
        <w:ind w:right="-1" w:firstLine="709"/>
        <w:jc w:val="both"/>
        <w:rPr>
          <w:sz w:val="26"/>
          <w:szCs w:val="26"/>
        </w:rPr>
      </w:pPr>
    </w:p>
    <w:p w14:paraId="2B7C242D" w14:textId="5484A0F2" w:rsidR="008425E8" w:rsidRDefault="008425E8" w:rsidP="00AA40F0">
      <w:pPr>
        <w:ind w:right="-1" w:firstLine="709"/>
        <w:jc w:val="both"/>
        <w:rPr>
          <w:sz w:val="26"/>
          <w:szCs w:val="26"/>
        </w:rPr>
      </w:pPr>
    </w:p>
    <w:p w14:paraId="7F1F5281" w14:textId="77777777" w:rsidR="008425E8" w:rsidRPr="00295F27" w:rsidRDefault="008425E8" w:rsidP="00AA40F0">
      <w:pPr>
        <w:ind w:right="-1" w:firstLine="709"/>
        <w:jc w:val="both"/>
        <w:rPr>
          <w:sz w:val="26"/>
          <w:szCs w:val="26"/>
        </w:rPr>
      </w:pPr>
    </w:p>
    <w:p w14:paraId="6E7DEF30" w14:textId="77777777" w:rsidR="000F4B26" w:rsidRPr="00295F27" w:rsidRDefault="000F4B26" w:rsidP="00AA40F0">
      <w:pPr>
        <w:ind w:right="-1" w:firstLine="709"/>
        <w:jc w:val="both"/>
        <w:rPr>
          <w:sz w:val="26"/>
          <w:szCs w:val="26"/>
        </w:rPr>
      </w:pPr>
    </w:p>
    <w:p w14:paraId="704DECBC" w14:textId="75EB84C2" w:rsidR="000F4B26" w:rsidRPr="00295F27" w:rsidRDefault="009552A9" w:rsidP="00AA40F0">
      <w:pPr>
        <w:ind w:right="-1" w:firstLine="709"/>
        <w:jc w:val="both"/>
        <w:rPr>
          <w:b/>
          <w:sz w:val="26"/>
          <w:szCs w:val="26"/>
        </w:rPr>
      </w:pPr>
      <w:r w:rsidRPr="00295F27">
        <w:rPr>
          <w:b/>
          <w:sz w:val="26"/>
          <w:szCs w:val="26"/>
        </w:rPr>
        <w:t>2</w:t>
      </w:r>
      <w:r w:rsidR="00663C68" w:rsidRPr="00295F27">
        <w:rPr>
          <w:b/>
          <w:sz w:val="26"/>
          <w:szCs w:val="26"/>
        </w:rPr>
        <w:t>.3</w:t>
      </w:r>
      <w:r w:rsidRPr="00295F27">
        <w:rPr>
          <w:b/>
          <w:sz w:val="26"/>
          <w:szCs w:val="26"/>
        </w:rPr>
        <w:t>. Обязанности</w:t>
      </w:r>
      <w:r w:rsidR="000F4B26" w:rsidRPr="00295F27">
        <w:rPr>
          <w:b/>
          <w:sz w:val="26"/>
          <w:szCs w:val="26"/>
        </w:rPr>
        <w:t xml:space="preserve"> Подрядчика</w:t>
      </w:r>
    </w:p>
    <w:p w14:paraId="40AFB702" w14:textId="1E4A9573" w:rsidR="009567CE" w:rsidRPr="00722980" w:rsidRDefault="009567CE" w:rsidP="00AA40F0">
      <w:pPr>
        <w:pStyle w:val="aff7"/>
        <w:numPr>
          <w:ilvl w:val="2"/>
          <w:numId w:val="20"/>
        </w:numPr>
        <w:ind w:left="0" w:right="-1" w:firstLine="709"/>
        <w:jc w:val="both"/>
        <w:rPr>
          <w:sz w:val="26"/>
          <w:szCs w:val="26"/>
        </w:rPr>
      </w:pPr>
      <w:r w:rsidRPr="00722980">
        <w:rPr>
          <w:sz w:val="26"/>
          <w:szCs w:val="26"/>
        </w:rPr>
        <w:t>Если иное не согласовано Сторонами в соответствующем Заказе, выполнить СМР лично. Привлечение сторонних организаций для выполнения обязательств по настоящему Договору Подрядчик предварительно согласовывает с Заказчиком в письменном виде.</w:t>
      </w:r>
    </w:p>
    <w:p w14:paraId="077DDFD6" w14:textId="64B025B7" w:rsidR="007E7FB5" w:rsidRPr="007E7FB5" w:rsidRDefault="007E7FB5" w:rsidP="00AA40F0">
      <w:pPr>
        <w:pStyle w:val="aff7"/>
        <w:ind w:left="0" w:firstLine="709"/>
        <w:jc w:val="both"/>
        <w:rPr>
          <w:sz w:val="26"/>
          <w:szCs w:val="26"/>
        </w:rPr>
      </w:pPr>
    </w:p>
    <w:p w14:paraId="0300D9D5" w14:textId="4C9FCBDF" w:rsidR="007E7FB5" w:rsidRPr="007E7FB5" w:rsidRDefault="007E7FB5" w:rsidP="00AA40F0">
      <w:pPr>
        <w:pStyle w:val="aff7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2.3</w:t>
      </w:r>
      <w:r w:rsidRPr="007E7FB5">
        <w:rPr>
          <w:bCs/>
          <w:sz w:val="26"/>
          <w:szCs w:val="26"/>
        </w:rPr>
        <w:t xml:space="preserve">.2. </w:t>
      </w:r>
      <w:r w:rsidRPr="007E7FB5">
        <w:rPr>
          <w:sz w:val="26"/>
          <w:szCs w:val="26"/>
        </w:rPr>
        <w:t>Обеспечить выполнение на Площадках и Объектах необходимых мероприятий по охране труда, электробезопасности, пожарной и промышленной безопасности, охране окружающей среды во время проведения видов Работ в соответствии с требованиями действующих законодательных и технических нормативных правовых актов Российской Федерации (ГОСТ, СП, С</w:t>
      </w:r>
      <w:r w:rsidR="00722980">
        <w:rPr>
          <w:sz w:val="26"/>
          <w:szCs w:val="26"/>
        </w:rPr>
        <w:t>НиП, ФНиП, инструкции и т. д.).</w:t>
      </w:r>
    </w:p>
    <w:p w14:paraId="01E5F9E8" w14:textId="20CEF438" w:rsidR="009567CE" w:rsidRPr="00722980" w:rsidRDefault="007E7FB5" w:rsidP="00AA40F0">
      <w:pPr>
        <w:pStyle w:val="aff7"/>
        <w:ind w:left="0"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2.3</w:t>
      </w:r>
      <w:r w:rsidRPr="007E7FB5">
        <w:rPr>
          <w:bCs/>
          <w:sz w:val="26"/>
          <w:szCs w:val="26"/>
        </w:rPr>
        <w:t>.3.</w:t>
      </w:r>
      <w:r w:rsidRPr="007E7FB5">
        <w:rPr>
          <w:sz w:val="26"/>
          <w:szCs w:val="26"/>
          <w:lang w:val="en-US"/>
        </w:rPr>
        <w:t> </w:t>
      </w:r>
      <w:r w:rsidRPr="007E7FB5">
        <w:rPr>
          <w:sz w:val="26"/>
          <w:szCs w:val="26"/>
        </w:rPr>
        <w:t>Нести ответственность по обязательному, профессиональному страхованию гражданской ответственности, здоровья и жизни своих работников. В его исключительную сферу ответственности входит заключение необходимых договоров, регулирующих отношения со своими работниками.</w:t>
      </w:r>
      <w:r w:rsidRPr="00722980">
        <w:rPr>
          <w:bCs/>
          <w:sz w:val="26"/>
          <w:szCs w:val="26"/>
        </w:rPr>
        <w:t>2.3.4.</w:t>
      </w:r>
      <w:r w:rsidRPr="00722980">
        <w:rPr>
          <w:sz w:val="26"/>
          <w:szCs w:val="26"/>
        </w:rPr>
        <w:t xml:space="preserve"> </w:t>
      </w:r>
    </w:p>
    <w:p w14:paraId="76359D71" w14:textId="00908659" w:rsidR="009567CE" w:rsidRPr="00722980" w:rsidRDefault="00722980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2.3.4. </w:t>
      </w:r>
      <w:r w:rsidR="009567CE" w:rsidRPr="00722980">
        <w:rPr>
          <w:sz w:val="26"/>
          <w:szCs w:val="26"/>
        </w:rPr>
        <w:t xml:space="preserve">Обеспечить сроки выполнения СМР в соответствии с Календарным планом СМР, являющимся неотъемлемой частью Заказа. </w:t>
      </w:r>
    </w:p>
    <w:p w14:paraId="79AE4D26" w14:textId="5F12D0CF" w:rsidR="007E7FB5" w:rsidRPr="007E7FB5" w:rsidRDefault="007E7FB5" w:rsidP="00AA40F0">
      <w:pPr>
        <w:pStyle w:val="aff7"/>
        <w:ind w:left="0" w:firstLine="709"/>
        <w:jc w:val="both"/>
        <w:rPr>
          <w:i/>
          <w:iCs/>
          <w:sz w:val="26"/>
          <w:szCs w:val="26"/>
        </w:rPr>
      </w:pPr>
    </w:p>
    <w:p w14:paraId="2ED29B59" w14:textId="150A4D16" w:rsidR="007E7FB5" w:rsidRDefault="007E7FB5" w:rsidP="00AA40F0">
      <w:pPr>
        <w:pStyle w:val="aff7"/>
        <w:ind w:left="0"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2.3</w:t>
      </w:r>
      <w:r w:rsidRPr="007E7FB5">
        <w:rPr>
          <w:bCs/>
          <w:sz w:val="26"/>
          <w:szCs w:val="26"/>
        </w:rPr>
        <w:t>.5.</w:t>
      </w:r>
      <w:r w:rsidRPr="007E7FB5">
        <w:rPr>
          <w:sz w:val="26"/>
          <w:szCs w:val="26"/>
        </w:rPr>
        <w:t xml:space="preserve"> Гарантировать качество выполняемых Работ, в соответствии с Проектной документацией и нормами действующего законодательства РФ.</w:t>
      </w:r>
    </w:p>
    <w:p w14:paraId="39C5F06E" w14:textId="48731FDA" w:rsidR="00EE72DC" w:rsidRPr="00EE72DC" w:rsidRDefault="00EE72DC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2.3.6. </w:t>
      </w:r>
      <w:r w:rsidRPr="00EE72DC">
        <w:rPr>
          <w:sz w:val="26"/>
          <w:szCs w:val="26"/>
        </w:rPr>
        <w:t xml:space="preserve">Гарантировать качество используемых Материалов. </w:t>
      </w:r>
    </w:p>
    <w:p w14:paraId="79A57C0E" w14:textId="13A48C24" w:rsidR="00EE72DC" w:rsidRPr="00EE72DC" w:rsidRDefault="00EE72DC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2.3.7. </w:t>
      </w:r>
      <w:r w:rsidRPr="00EE72DC">
        <w:rPr>
          <w:sz w:val="26"/>
          <w:szCs w:val="26"/>
        </w:rPr>
        <w:t xml:space="preserve">Выполнить в полном объеме любые другие обязательства, предусмотренные </w:t>
      </w:r>
      <w:r>
        <w:rPr>
          <w:sz w:val="26"/>
          <w:szCs w:val="26"/>
        </w:rPr>
        <w:t xml:space="preserve">               </w:t>
      </w:r>
      <w:r w:rsidRPr="00EE72DC">
        <w:rPr>
          <w:sz w:val="26"/>
          <w:szCs w:val="26"/>
        </w:rPr>
        <w:t>настоящим Договором.</w:t>
      </w:r>
    </w:p>
    <w:p w14:paraId="473BF938" w14:textId="77777777" w:rsidR="00EE72DC" w:rsidRPr="007E7FB5" w:rsidRDefault="00EE72DC" w:rsidP="00AA40F0">
      <w:pPr>
        <w:pStyle w:val="aff7"/>
        <w:ind w:left="0" w:firstLine="709"/>
        <w:jc w:val="both"/>
        <w:rPr>
          <w:sz w:val="26"/>
          <w:szCs w:val="26"/>
        </w:rPr>
      </w:pPr>
    </w:p>
    <w:p w14:paraId="4BA8859E" w14:textId="56AE876F" w:rsidR="007E7FB5" w:rsidRDefault="007E7FB5" w:rsidP="00AA40F0">
      <w:pPr>
        <w:pStyle w:val="aff7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EE72DC">
        <w:rPr>
          <w:sz w:val="26"/>
          <w:szCs w:val="26"/>
        </w:rPr>
        <w:t>.8</w:t>
      </w:r>
      <w:r w:rsidRPr="007E7FB5">
        <w:rPr>
          <w:sz w:val="26"/>
          <w:szCs w:val="26"/>
        </w:rPr>
        <w:t>. Подрядчик при необходимости самостоятельно и за свой счет обеспечивает организацию строительного городка, предназначенного для создания производственных и санитарно-бытовых условий работающему на строительной площадке персоналу. Согласование размещения строительного городка на земельном участке с компетентными государственными органами и/или иными заинтересованными лицами Подрядчик осуществляет самостоятельно и за свой счет.</w:t>
      </w:r>
    </w:p>
    <w:p w14:paraId="04D4B512" w14:textId="03F6FCDB" w:rsidR="00EE72DC" w:rsidRDefault="00EE72DC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2.3.9. </w:t>
      </w:r>
      <w:r w:rsidRPr="00EE72DC">
        <w:rPr>
          <w:sz w:val="26"/>
          <w:szCs w:val="26"/>
        </w:rPr>
        <w:t>При выполнении СМР на Объекте, находящимся во временном владении и пользовании Заказчика, ознакомиться, при их наличии, с правилами выполнения СМР на Объекте, разработанными собственником Объекта, и соблюдать их. Ответственность за нарушение требований таких правил лежит на Подрядчике. В случае выставления Заказчику штрафных санкций за нарушение Подрядчиком правил выполнения работ на Объекте, Подрядчик обязуется возместить Заказчику все суммы выплаченных Заказчиком штрафов в полном объеме в течение 5 (пяти) рабочих дней с даты получения соответствующего требования от Заказчика.</w:t>
      </w:r>
    </w:p>
    <w:p w14:paraId="354F0259" w14:textId="77777777" w:rsidR="009567CE" w:rsidRPr="00EE72DC" w:rsidRDefault="009567CE" w:rsidP="00AA40F0">
      <w:pPr>
        <w:ind w:right="-1" w:firstLine="709"/>
        <w:jc w:val="both"/>
        <w:rPr>
          <w:sz w:val="26"/>
          <w:szCs w:val="26"/>
        </w:rPr>
      </w:pPr>
    </w:p>
    <w:p w14:paraId="1713A5A6" w14:textId="7521067A" w:rsidR="00EE72DC" w:rsidRDefault="00783084" w:rsidP="00AA40F0">
      <w:pPr>
        <w:pStyle w:val="a1"/>
        <w:numPr>
          <w:ilvl w:val="0"/>
          <w:numId w:val="0"/>
        </w:numPr>
        <w:ind w:firstLine="709"/>
        <w:rPr>
          <w:rFonts w:cs="Times New Roman"/>
        </w:rPr>
      </w:pPr>
      <w:r>
        <w:rPr>
          <w:rFonts w:cs="Times New Roman"/>
        </w:rPr>
        <w:t xml:space="preserve">2.3.10. </w:t>
      </w:r>
      <w:r w:rsidR="00EE72DC">
        <w:rPr>
          <w:rFonts w:cs="Times New Roman"/>
        </w:rPr>
        <w:t xml:space="preserve">Подрядчик обязан по требованию Заказчика взаимодействовать с государственными и муниципальными органами власти, контролирующими и надзорными органами, любыми третьими лицами, а также принимать участие в разрешении спорных ситуаций, возникших при выполнении Работ и/или исполнении иных обязательств по Договору/Заказу, следуя детальным указаниям Заказчика.  </w:t>
      </w:r>
    </w:p>
    <w:p w14:paraId="67C68048" w14:textId="77777777" w:rsidR="00EE72DC" w:rsidRDefault="00EE72DC" w:rsidP="00AA40F0">
      <w:pPr>
        <w:pStyle w:val="2"/>
        <w:numPr>
          <w:ilvl w:val="3"/>
          <w:numId w:val="19"/>
        </w:numPr>
        <w:ind w:left="0" w:firstLine="709"/>
        <w:rPr>
          <w:rFonts w:cs="Times New Roman"/>
        </w:rPr>
      </w:pPr>
      <w:r>
        <w:rPr>
          <w:rFonts w:cs="Times New Roman"/>
        </w:rPr>
        <w:t>В случае если к Подрядчику при выполнении Работ и/или исполнении иных обязательств по Договору/Заказу будут предъявлены претензии со стороны государственных или муниципальных органов власти, контролирующих или надзорных органов Подрядчик обязан незамедлительно устранить все нарушения и компенсировать Заказчику любые убытки, которые могут быть им понесены в связи с наступлением указанных обстоятельств.</w:t>
      </w:r>
    </w:p>
    <w:p w14:paraId="45344616" w14:textId="77777777" w:rsidR="00EE72DC" w:rsidRDefault="00EE72DC" w:rsidP="00AA40F0">
      <w:pPr>
        <w:pStyle w:val="2"/>
        <w:numPr>
          <w:ilvl w:val="3"/>
          <w:numId w:val="19"/>
        </w:numPr>
        <w:ind w:left="0" w:firstLine="709"/>
        <w:rPr>
          <w:rFonts w:cs="Times New Roman"/>
        </w:rPr>
      </w:pPr>
      <w:r>
        <w:rPr>
          <w:rFonts w:cs="Times New Roman"/>
        </w:rPr>
        <w:t xml:space="preserve">В случае если Подрядчик не устранит допущенные им нарушения при выполнении Работ и/или исполнении иных обязательств по Договору/Заказу в сроки, установленные государственными и муниципальными органами власти, контролирующими и надзорными органами, то Заказчик вправе самостоятельно </w:t>
      </w:r>
      <w:r>
        <w:rPr>
          <w:rFonts w:cs="Times New Roman"/>
          <w:iCs/>
        </w:rPr>
        <w:t>либо с привлечением третьих лиц</w:t>
      </w:r>
      <w:r>
        <w:rPr>
          <w:rFonts w:cs="Times New Roman"/>
        </w:rPr>
        <w:t xml:space="preserve"> устранить нарушения за свой счет с последующим возмещением своих расходов на устранение нарушений Подрядчиком. Подрядчик обязуется возместить Заказчику соответствующие суммы расходов на устранение </w:t>
      </w:r>
      <w:r>
        <w:rPr>
          <w:rFonts w:cs="Times New Roman"/>
        </w:rPr>
        <w:lastRenderedPageBreak/>
        <w:t>нарушений в течение 10 (десяти) рабочих дней с даты получения соответствующего требования от Заказчика.</w:t>
      </w:r>
    </w:p>
    <w:p w14:paraId="0171A478" w14:textId="4AB48285" w:rsidR="00EE72DC" w:rsidRDefault="00783084" w:rsidP="00AA40F0">
      <w:pPr>
        <w:pStyle w:val="aff7"/>
        <w:widowControl w:val="0"/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2.3.11. </w:t>
      </w:r>
      <w:r w:rsidR="00EE72DC">
        <w:rPr>
          <w:sz w:val="26"/>
          <w:szCs w:val="26"/>
        </w:rPr>
        <w:t>Не привлекать для производства СМР иностранных граждан и/или лиц без гражданства, без специальных уведомлений (разрешений) на привлечение иностранной рабочей силы и разрешений на работу для привлекаемых лиц (пластиковая карта), полученных в установленном действующим законодательством Российской Федерации порядке, либо без иных предусмотренных действующим законодательством Российской Федерации оснований. При использовании в какой-либо форме в Помещении / Здании труда иностранных граждан и / или лиц без гражданства, незамедлительно письменно уведомить об этом Арендодателя и предоставить Арендодателю заверенные Арендатором копии и оригиналы (для обозрения) указанных в настоящем пункте уведомлений (разрешений) и / или иных документов, являющихся законными основаниями для такого использования.</w:t>
      </w:r>
    </w:p>
    <w:p w14:paraId="1765C0C3" w14:textId="0D66E81F" w:rsidR="007E7FB5" w:rsidRPr="007E7FB5" w:rsidRDefault="007E7FB5" w:rsidP="00AA40F0">
      <w:pPr>
        <w:pStyle w:val="aff7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E54203">
        <w:rPr>
          <w:sz w:val="26"/>
          <w:szCs w:val="26"/>
        </w:rPr>
        <w:t>.12</w:t>
      </w:r>
      <w:r w:rsidRPr="007E7FB5">
        <w:rPr>
          <w:sz w:val="26"/>
          <w:szCs w:val="26"/>
        </w:rPr>
        <w:t>. До начала работ Подрядчик обязан назначить лиц, ответственных за соблюдение противопожарного режима, требований охраны труда, электробезопасности, промышленной безопасности и охраны окружающей среды на каждом Объекте/Площадке. Соответствующий распорядительный документ (документы) о назначении ответственных лиц и копии квалификационных удостоверений и протоколов проверки их знаний в 3-дневный срок после вступления в силу настоящего Договора предоставить Заказчику. Обеспечить наличие соответствующей аттестации по охране труда, пожарной безопасности и электробезопасности у всего персонала, допущенного к проведению видов работ (квалификационный удостоверения/ удостоверения о прохождении соответствующей проверки знаний должны находиться на местах производства работ при себе).</w:t>
      </w:r>
    </w:p>
    <w:p w14:paraId="099B3C16" w14:textId="77777777" w:rsidR="00663C68" w:rsidRPr="00295F27" w:rsidRDefault="00663C68" w:rsidP="00AA40F0">
      <w:pPr>
        <w:pStyle w:val="aff7"/>
        <w:ind w:left="0" w:firstLine="709"/>
        <w:rPr>
          <w:sz w:val="26"/>
          <w:szCs w:val="26"/>
        </w:rPr>
      </w:pPr>
    </w:p>
    <w:p w14:paraId="0010BF6E" w14:textId="54FF8EEA" w:rsidR="001064A3" w:rsidRPr="00295F27" w:rsidRDefault="001064A3" w:rsidP="00AA40F0">
      <w:pPr>
        <w:pStyle w:val="af5"/>
        <w:ind w:firstLine="709"/>
        <w:rPr>
          <w:rFonts w:ascii="Times New Roman" w:hAnsi="Times New Roman"/>
          <w:b/>
          <w:sz w:val="26"/>
          <w:szCs w:val="26"/>
        </w:rPr>
      </w:pPr>
    </w:p>
    <w:p w14:paraId="1D8C9CEE" w14:textId="77777777" w:rsidR="001064A3" w:rsidRPr="00295F27" w:rsidRDefault="001064A3" w:rsidP="00AA40F0">
      <w:pPr>
        <w:pStyle w:val="af5"/>
        <w:numPr>
          <w:ilvl w:val="0"/>
          <w:numId w:val="3"/>
        </w:numPr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4" w:name="Цена"/>
      <w:r w:rsidRPr="00295F27">
        <w:rPr>
          <w:rFonts w:ascii="Times New Roman" w:hAnsi="Times New Roman"/>
          <w:b/>
          <w:sz w:val="26"/>
          <w:szCs w:val="26"/>
        </w:rPr>
        <w:t>ОБЩАЯ ЦЕНА И ПОРЯДОК РАСЧЕТОВ</w:t>
      </w:r>
    </w:p>
    <w:bookmarkEnd w:id="4"/>
    <w:p w14:paraId="366D1242" w14:textId="77777777" w:rsidR="001064A3" w:rsidRPr="00295F27" w:rsidRDefault="001064A3" w:rsidP="00AA40F0">
      <w:pPr>
        <w:pStyle w:val="af5"/>
        <w:ind w:firstLine="709"/>
        <w:rPr>
          <w:rFonts w:ascii="Times New Roman" w:hAnsi="Times New Roman"/>
          <w:b/>
          <w:sz w:val="26"/>
          <w:szCs w:val="26"/>
        </w:rPr>
      </w:pPr>
    </w:p>
    <w:p w14:paraId="47F26B0B" w14:textId="63E00BB8" w:rsidR="00A93156" w:rsidRPr="00A93156" w:rsidRDefault="00A93156" w:rsidP="00AA40F0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A93156">
        <w:rPr>
          <w:rFonts w:ascii="Times New Roman" w:hAnsi="Times New Roman"/>
          <w:sz w:val="26"/>
          <w:szCs w:val="26"/>
        </w:rPr>
        <w:t xml:space="preserve">.1. Цена Договора включает в себя стоимость Работ, включая обеспечение Материалами, Оборудованием с доставкой на Площадку по всем согласованным Сторонами Заказам и не может превышать (_______________) рублей 00 копеек, (без НДС), кроме того НДС, предусмотренный действующим законодательством РФ. Установление указанной цены не налагает на Заказчика обязательств по приобретению Работ в объеме, соответствующем указанной сумме. </w:t>
      </w:r>
    </w:p>
    <w:p w14:paraId="3A01716B" w14:textId="6CFB1F15" w:rsidR="00A93156" w:rsidRPr="00A93156" w:rsidRDefault="00A93156" w:rsidP="00AA40F0">
      <w:pPr>
        <w:pStyle w:val="af5"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A93156">
        <w:rPr>
          <w:rFonts w:ascii="Times New Roman" w:hAnsi="Times New Roman"/>
          <w:sz w:val="26"/>
          <w:szCs w:val="26"/>
        </w:rPr>
        <w:t xml:space="preserve">.1.1. </w:t>
      </w:r>
      <w:r w:rsidR="00A82940" w:rsidRPr="00031548">
        <w:rPr>
          <w:rFonts w:ascii="Times New Roman" w:hAnsi="Times New Roman"/>
          <w:sz w:val="26"/>
          <w:szCs w:val="26"/>
        </w:rPr>
        <w:t>Сметная Стоимость работ по соответствующему Заказу, включая стоимость СМР, Материалов, Оборудования и прочих необходимых затрат, определяется локальной сметой, составленной на основании согласованной проектной документации в соответствии с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Минстроя России от 04.08.2020 г. №421/пр.  базисно-индексным методом с использованием СНБ ФЕР в действующей редакции 2020г., утвержденной приказами Министерства строительства и жилищно-коммунального хозяйства Российской Федерации, с применением индексов пересчета сметной стоимости в текущий уровень цен, утвержденных Минстроем РФ, и с применением коэффициента снижения цены в размере ___ (________________) к сметной стоимости работ. Сметы предоставляются в 2 (двух) уровнях цен – базисном и текущем.</w:t>
      </w:r>
    </w:p>
    <w:p w14:paraId="6468E957" w14:textId="77777777" w:rsidR="00A93156" w:rsidRPr="00A93156" w:rsidRDefault="00A93156" w:rsidP="00AA40F0">
      <w:pPr>
        <w:pStyle w:val="af5"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7CC95C9" w14:textId="5ECBAC3D" w:rsidR="00A93156" w:rsidRPr="00A93156" w:rsidRDefault="00A93156" w:rsidP="00AA40F0">
      <w:pPr>
        <w:pStyle w:val="af5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A93156">
        <w:rPr>
          <w:rFonts w:ascii="Times New Roman" w:hAnsi="Times New Roman"/>
          <w:sz w:val="26"/>
          <w:szCs w:val="26"/>
        </w:rPr>
        <w:t xml:space="preserve">.2. При отсутствии необходимых Материалов в сметно-нормативной базе Подрядчик направляет на согласование Заказчику реестр Материалов в течении 5 (пяти) рабочих дней с даты подписания Заказа, с обязательным предоставлением </w:t>
      </w:r>
      <w:r w:rsidRPr="00A93156">
        <w:rPr>
          <w:rFonts w:ascii="Times New Roman" w:hAnsi="Times New Roman"/>
          <w:sz w:val="26"/>
          <w:szCs w:val="26"/>
        </w:rPr>
        <w:lastRenderedPageBreak/>
        <w:t xml:space="preserve">подтверждающих документов (прайс-лист, калькуляция, цена Подрядчика). Стоимость Материалов и Оборудования, отсутствующих в сметно-нормативной базе и указанных в сметах по счетам/прайс-листам, подтверждается Подрядчиком в Актах приемки выполненных работ заверенными копиями товарных накладных и/или счетов-фактур на их приобретение.         </w:t>
      </w:r>
    </w:p>
    <w:p w14:paraId="6E9AF810" w14:textId="57B86E79" w:rsidR="00A93156" w:rsidRPr="00A93156" w:rsidRDefault="00A93156" w:rsidP="00AA40F0">
      <w:pPr>
        <w:pStyle w:val="af5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A93156">
        <w:rPr>
          <w:rFonts w:ascii="Times New Roman" w:hAnsi="Times New Roman"/>
          <w:sz w:val="26"/>
          <w:szCs w:val="26"/>
        </w:rPr>
        <w:t>.3. Сметная стоимость работ, указанная в Заказе, является предельной и увеличению не подлежит. Подрядчик не вправе требовать увеличения цены Договора и/или соответствующего Заказа, указанной в Заказе, в том числе в случае, когда в момент заключения Договора и/или Заказа и/или определения соответствующей цены за каждый вид работ исключалась возможность предусмотреть полный объём расходов, необходимых для исполнения настоящего Договора и/или соответствующего Заказа.</w:t>
      </w:r>
      <w:r w:rsidR="006D2890" w:rsidRPr="006D2890">
        <w:t xml:space="preserve"> </w:t>
      </w:r>
      <w:r w:rsidR="006D2890" w:rsidRPr="006D2890">
        <w:rPr>
          <w:rFonts w:ascii="Times New Roman" w:hAnsi="Times New Roman"/>
          <w:sz w:val="26"/>
          <w:szCs w:val="26"/>
        </w:rPr>
        <w:t>Командировочные расходы и Работы в выходные/праздничные дни, Работы в ночное время отдельно не оплачи</w:t>
      </w:r>
      <w:r w:rsidR="006D2890">
        <w:rPr>
          <w:rFonts w:ascii="Times New Roman" w:hAnsi="Times New Roman"/>
          <w:sz w:val="26"/>
          <w:szCs w:val="26"/>
        </w:rPr>
        <w:t xml:space="preserve">ваются и входят в цену соответствующего </w:t>
      </w:r>
      <w:r w:rsidR="006D2890" w:rsidRPr="006D2890">
        <w:rPr>
          <w:rFonts w:ascii="Times New Roman" w:hAnsi="Times New Roman"/>
          <w:sz w:val="26"/>
          <w:szCs w:val="26"/>
        </w:rPr>
        <w:t>Заказа.</w:t>
      </w:r>
    </w:p>
    <w:p w14:paraId="4A2B78EB" w14:textId="34F633EF" w:rsidR="00A93156" w:rsidRPr="00A93156" w:rsidRDefault="00A93156" w:rsidP="00AA40F0">
      <w:pPr>
        <w:pStyle w:val="af5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93156">
        <w:rPr>
          <w:rFonts w:ascii="Times New Roman" w:hAnsi="Times New Roman"/>
          <w:sz w:val="26"/>
          <w:szCs w:val="26"/>
        </w:rPr>
        <w:t xml:space="preserve"> </w:t>
      </w:r>
      <w:r w:rsidR="00783084">
        <w:rPr>
          <w:rFonts w:ascii="Times New Roman" w:hAnsi="Times New Roman"/>
          <w:sz w:val="26"/>
          <w:szCs w:val="26"/>
        </w:rPr>
        <w:t xml:space="preserve">3.4. </w:t>
      </w:r>
      <w:r w:rsidRPr="00A93156">
        <w:rPr>
          <w:rFonts w:ascii="Times New Roman" w:hAnsi="Times New Roman"/>
          <w:sz w:val="26"/>
          <w:szCs w:val="26"/>
        </w:rPr>
        <w:t>Заказчик оплачивает стоимость Работ, выполненных Подрядчиком надлежащим образом, по соответствующему этапу, определенному в Заказе, в течение 15 (пятнадцати) рабочих дней с даты подписания Сторонами Акта о приемке выполненных работ (по форме № КС-2), к которому прилагается Справка о стоимости выполненных работ и затрат (по форме № КС-3), Акт приемки Объекта, оригинал счета на оплату, выставляемого Подрядчиком одновременно с соответствующим Актом о приемке выполненных работ.</w:t>
      </w:r>
    </w:p>
    <w:p w14:paraId="00CABA00" w14:textId="09F4C407" w:rsidR="00A93156" w:rsidRPr="00A93156" w:rsidRDefault="00A93156" w:rsidP="00AA40F0">
      <w:pPr>
        <w:pStyle w:val="af5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3</w:t>
      </w:r>
      <w:r w:rsidR="00783084">
        <w:rPr>
          <w:rFonts w:ascii="Times New Roman" w:hAnsi="Times New Roman"/>
          <w:sz w:val="26"/>
          <w:szCs w:val="26"/>
        </w:rPr>
        <w:t>.5</w:t>
      </w:r>
      <w:r w:rsidRPr="00A93156">
        <w:rPr>
          <w:rFonts w:ascii="Times New Roman" w:hAnsi="Times New Roman"/>
          <w:sz w:val="26"/>
          <w:szCs w:val="26"/>
        </w:rPr>
        <w:t>. Окончательный платеж, если таковой будет в размере разницы между выплаченной Заказчиком за этап (этапы) стоимостью Работ и Ценой Заказа, определенной в соответствующем Заказе, производится после выполнения всего объема СМР, предусмотренного в Заказе, на основании подписанного Сторонами Акта приемки Объекта/ов, к которому прилагаются:</w:t>
      </w:r>
    </w:p>
    <w:p w14:paraId="7C4E3151" w14:textId="0DAE10C8" w:rsidR="00A93156" w:rsidRPr="00A93156" w:rsidRDefault="00A93156" w:rsidP="00AA40F0">
      <w:pPr>
        <w:pStyle w:val="af5"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A93156">
        <w:rPr>
          <w:rFonts w:ascii="Times New Roman" w:hAnsi="Times New Roman"/>
          <w:sz w:val="26"/>
          <w:szCs w:val="26"/>
        </w:rPr>
        <w:t xml:space="preserve">- все акты о приемке выполненных работ по форме КС-2 и приложения к ним, включающие подтверждение выполнения объемов СМР по соответствующему Заказу Представителем Заказчика, находящимся на Площадке, </w:t>
      </w:r>
    </w:p>
    <w:p w14:paraId="5EC6EDC8" w14:textId="41F2A640" w:rsidR="00A93156" w:rsidRPr="00A93156" w:rsidRDefault="00A93156" w:rsidP="00AA40F0">
      <w:pPr>
        <w:pStyle w:val="af5"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A93156">
        <w:rPr>
          <w:rFonts w:ascii="Times New Roman" w:hAnsi="Times New Roman"/>
          <w:sz w:val="26"/>
          <w:szCs w:val="26"/>
        </w:rPr>
        <w:t>- все справки о стоимости выполненных СМР и затрат по форме КС-3</w:t>
      </w:r>
    </w:p>
    <w:p w14:paraId="109CF2B1" w14:textId="08855C09" w:rsidR="00A93156" w:rsidRPr="00A93156" w:rsidRDefault="00A93156" w:rsidP="00AA40F0">
      <w:pPr>
        <w:pStyle w:val="af5"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A93156">
        <w:rPr>
          <w:rFonts w:ascii="Times New Roman" w:hAnsi="Times New Roman"/>
          <w:sz w:val="26"/>
          <w:szCs w:val="26"/>
        </w:rPr>
        <w:t>- все ведомости смонтированного Оборудования, установленного на Объекте и все ведомости Оборудования, не требующего монтажа, оформленные подписью Представителя Заказчика, находящегося на Площадке, если в условиях Заказа предусмотрено</w:t>
      </w:r>
      <w:r w:rsidR="000265C5">
        <w:rPr>
          <w:rFonts w:ascii="Times New Roman" w:hAnsi="Times New Roman"/>
          <w:sz w:val="26"/>
          <w:szCs w:val="26"/>
        </w:rPr>
        <w:t xml:space="preserve"> </w:t>
      </w:r>
      <w:r w:rsidR="00576795">
        <w:rPr>
          <w:rFonts w:ascii="Times New Roman" w:hAnsi="Times New Roman"/>
          <w:sz w:val="26"/>
          <w:szCs w:val="26"/>
        </w:rPr>
        <w:t xml:space="preserve">обеспечение </w:t>
      </w:r>
      <w:r w:rsidR="00576795" w:rsidRPr="00A93156">
        <w:rPr>
          <w:rFonts w:ascii="Times New Roman" w:hAnsi="Times New Roman"/>
          <w:sz w:val="26"/>
          <w:szCs w:val="26"/>
        </w:rPr>
        <w:t>Оборудованием</w:t>
      </w:r>
      <w:r w:rsidR="000265C5">
        <w:rPr>
          <w:rFonts w:ascii="Times New Roman" w:hAnsi="Times New Roman"/>
          <w:sz w:val="26"/>
          <w:szCs w:val="26"/>
        </w:rPr>
        <w:t>.</w:t>
      </w:r>
    </w:p>
    <w:p w14:paraId="4D13F026" w14:textId="587DED70" w:rsidR="001064A3" w:rsidRPr="00295F27" w:rsidRDefault="00A93156" w:rsidP="00AA40F0">
      <w:pPr>
        <w:pStyle w:val="af5"/>
        <w:tabs>
          <w:tab w:val="left" w:pos="709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A93156">
        <w:rPr>
          <w:rFonts w:ascii="Times New Roman" w:hAnsi="Times New Roman"/>
          <w:sz w:val="26"/>
          <w:szCs w:val="26"/>
        </w:rPr>
        <w:t>- оригинал Счета на оплату, выставляемого Подрядчиком одновременно с соответствующим Актом о приемке выполненных работ</w:t>
      </w:r>
    </w:p>
    <w:p w14:paraId="10F0B5BA" w14:textId="77777777" w:rsidR="001064A3" w:rsidRPr="00295F27" w:rsidRDefault="001064A3" w:rsidP="00AA40F0">
      <w:pPr>
        <w:pStyle w:val="af5"/>
        <w:ind w:firstLine="709"/>
        <w:rPr>
          <w:rFonts w:ascii="Times New Roman" w:hAnsi="Times New Roman"/>
          <w:b/>
          <w:sz w:val="26"/>
          <w:szCs w:val="26"/>
        </w:rPr>
      </w:pPr>
    </w:p>
    <w:p w14:paraId="7D7864D4" w14:textId="593C9FD2" w:rsidR="001064A3" w:rsidRPr="00295F27" w:rsidRDefault="001064A3" w:rsidP="00AA40F0">
      <w:pPr>
        <w:pStyle w:val="af5"/>
        <w:numPr>
          <w:ilvl w:val="0"/>
          <w:numId w:val="3"/>
        </w:numPr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5" w:name="Раздел_4"/>
      <w:bookmarkStart w:id="6" w:name="Порядок"/>
      <w:r w:rsidRPr="00295F27">
        <w:rPr>
          <w:rFonts w:ascii="Times New Roman" w:hAnsi="Times New Roman"/>
          <w:b/>
          <w:sz w:val="26"/>
          <w:szCs w:val="26"/>
        </w:rPr>
        <w:t>ПОРЯДОК</w:t>
      </w:r>
      <w:r w:rsidR="006774CD" w:rsidRPr="00295F27">
        <w:rPr>
          <w:rFonts w:ascii="Times New Roman" w:hAnsi="Times New Roman"/>
          <w:b/>
          <w:sz w:val="26"/>
          <w:szCs w:val="26"/>
        </w:rPr>
        <w:t xml:space="preserve"> И СРОКИ</w:t>
      </w:r>
      <w:r w:rsidRPr="00295F27">
        <w:rPr>
          <w:rFonts w:ascii="Times New Roman" w:hAnsi="Times New Roman"/>
          <w:b/>
          <w:sz w:val="26"/>
          <w:szCs w:val="26"/>
        </w:rPr>
        <w:t xml:space="preserve"> ПРОВЕДЕНИЯ РАБОТ</w:t>
      </w:r>
      <w:bookmarkEnd w:id="5"/>
      <w:r w:rsidR="002208DE" w:rsidRPr="00295F27">
        <w:rPr>
          <w:rFonts w:ascii="Times New Roman" w:hAnsi="Times New Roman"/>
          <w:b/>
          <w:sz w:val="26"/>
          <w:szCs w:val="26"/>
        </w:rPr>
        <w:t xml:space="preserve"> </w:t>
      </w:r>
      <w:bookmarkEnd w:id="6"/>
    </w:p>
    <w:p w14:paraId="6E9B7EC0" w14:textId="16A4EBB7" w:rsidR="002719F0" w:rsidRPr="002719F0" w:rsidRDefault="002719F0" w:rsidP="00AA40F0">
      <w:pPr>
        <w:suppressAutoHyphens/>
        <w:spacing w:line="240" w:lineRule="atLeast"/>
        <w:ind w:firstLine="709"/>
        <w:jc w:val="both"/>
        <w:rPr>
          <w:sz w:val="26"/>
          <w:szCs w:val="26"/>
        </w:rPr>
      </w:pPr>
      <w:r w:rsidRPr="002719F0">
        <w:rPr>
          <w:sz w:val="26"/>
          <w:szCs w:val="26"/>
        </w:rPr>
        <w:t>4.1. Заказчик в течение 3 (трех) рабочих дней с даты подписания Заказа в отношении соответствующего Объекта передает Подрядчику по Акту</w:t>
      </w:r>
      <w:r w:rsidR="007A7B9E">
        <w:rPr>
          <w:sz w:val="26"/>
          <w:szCs w:val="26"/>
        </w:rPr>
        <w:t xml:space="preserve"> передачи Объекта (Форма Акта - Приложение №6</w:t>
      </w:r>
      <w:r w:rsidRPr="002719F0">
        <w:rPr>
          <w:sz w:val="26"/>
          <w:szCs w:val="26"/>
        </w:rPr>
        <w:t xml:space="preserve"> к Договору) данный Объект для проведения Строительно-монтажных работ.</w:t>
      </w:r>
    </w:p>
    <w:p w14:paraId="6868C400" w14:textId="42893158" w:rsidR="002719F0" w:rsidRPr="002719F0" w:rsidRDefault="002719F0" w:rsidP="00AA40F0">
      <w:pPr>
        <w:suppressAutoHyphens/>
        <w:spacing w:line="24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2719F0">
        <w:rPr>
          <w:sz w:val="26"/>
          <w:szCs w:val="26"/>
        </w:rPr>
        <w:t>. Акт передачи Объекта подтверждает наделение Подрядчика правом проведения Работ на Объекте и возникновение у него обязанности по охране Объекта и любого имущества, находящегося на Объекте, с даты подписания Заказа до даты подписания Акта приемки выполненных работ, указывает на исходное состояние Объекте и содержит иные существенные условия передачи Объекта.</w:t>
      </w:r>
    </w:p>
    <w:p w14:paraId="7D656FF2" w14:textId="6FFBC63E" w:rsidR="006774CD" w:rsidRPr="00AA40F0" w:rsidRDefault="002719F0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4.3</w:t>
      </w:r>
      <w:r w:rsidR="00783084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  <w:r w:rsidR="004A0347" w:rsidRPr="002719F0">
        <w:rPr>
          <w:sz w:val="26"/>
          <w:szCs w:val="26"/>
        </w:rPr>
        <w:t xml:space="preserve">После подписания соответствующего Заказа Заказчик назначает своего представителя, который от его имени осуществляет контроль и технический надзор за выполнением СМР, сроками и качеством их выполнения. Представитель Заказчика согласовывает и подписывает акты на выполненные СМР, оформленные Подрядчиком, подписывает акты Скрытых работ, а также производит проверку соответствия используемых Подрядчиком Материалов условиям Договора и соответствующего Заказа </w:t>
      </w:r>
      <w:r w:rsidR="004A0347" w:rsidRPr="002719F0">
        <w:rPr>
          <w:sz w:val="26"/>
          <w:szCs w:val="26"/>
        </w:rPr>
        <w:lastRenderedPageBreak/>
        <w:t>(далее – Представитель Заказчика). Представитель Заказчика имеет право беспрепятственного доступа на Площадки при выполнении любых видов Работ в течение всего периода их производства и</w:t>
      </w:r>
      <w:r w:rsidR="00AA40F0">
        <w:rPr>
          <w:sz w:val="26"/>
          <w:szCs w:val="26"/>
        </w:rPr>
        <w:t xml:space="preserve"> в любое время их производства.</w:t>
      </w:r>
    </w:p>
    <w:p w14:paraId="60195032" w14:textId="703D5FFB" w:rsidR="004E6FEC" w:rsidRPr="00783084" w:rsidRDefault="002719F0" w:rsidP="00AA40F0">
      <w:pPr>
        <w:ind w:right="-1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4.4. </w:t>
      </w:r>
      <w:r w:rsidR="004E6FEC" w:rsidRPr="00783084">
        <w:rPr>
          <w:bCs/>
          <w:sz w:val="26"/>
          <w:szCs w:val="26"/>
        </w:rPr>
        <w:t>Сроки начала и окончания выполнения СМР, в том числе по каждому этапу, определяются Сторонами в соответствующем Заказе.</w:t>
      </w:r>
    </w:p>
    <w:p w14:paraId="7B75D1D6" w14:textId="42042F72" w:rsidR="007A51AA" w:rsidRPr="00783084" w:rsidRDefault="00783084" w:rsidP="00AA40F0">
      <w:pPr>
        <w:ind w:right="-1" w:firstLine="709"/>
        <w:contextualSpacing/>
        <w:jc w:val="both"/>
        <w:rPr>
          <w:strike/>
          <w:sz w:val="26"/>
          <w:szCs w:val="26"/>
        </w:rPr>
      </w:pPr>
      <w:r w:rsidRPr="00783084">
        <w:rPr>
          <w:sz w:val="26"/>
          <w:szCs w:val="26"/>
        </w:rPr>
        <w:t xml:space="preserve">4.5. </w:t>
      </w:r>
      <w:r w:rsidR="007A51AA" w:rsidRPr="00783084">
        <w:rPr>
          <w:sz w:val="26"/>
          <w:szCs w:val="26"/>
        </w:rPr>
        <w:t>Подрядчик от имени Заказчика оформление всех необходимых согласований и получение всех разрешительных документов, необходимых для проведения СМР в целях создания Объекта в соответствии с требованиями действующего законодательства РФ</w:t>
      </w:r>
      <w:r w:rsidR="007A51AA" w:rsidRPr="00783084">
        <w:rPr>
          <w:strike/>
          <w:sz w:val="26"/>
          <w:szCs w:val="26"/>
        </w:rPr>
        <w:t xml:space="preserve">, </w:t>
      </w:r>
    </w:p>
    <w:p w14:paraId="7D9803C3" w14:textId="3677E39A" w:rsidR="007A51AA" w:rsidRPr="004E6FEC" w:rsidRDefault="00783084" w:rsidP="00AA40F0">
      <w:pPr>
        <w:pStyle w:val="aff7"/>
        <w:ind w:left="0" w:firstLine="709"/>
        <w:jc w:val="both"/>
        <w:rPr>
          <w:sz w:val="26"/>
          <w:szCs w:val="26"/>
        </w:rPr>
      </w:pPr>
      <w:r w:rsidRPr="00783084">
        <w:rPr>
          <w:sz w:val="26"/>
          <w:szCs w:val="26"/>
        </w:rPr>
        <w:t xml:space="preserve">4.6.   </w:t>
      </w:r>
      <w:r w:rsidR="00FA6D07" w:rsidRPr="00783084">
        <w:rPr>
          <w:sz w:val="26"/>
          <w:szCs w:val="26"/>
        </w:rPr>
        <w:t>Подрядчик, при необходимости выполняет работы по узакониванию перепланировок в БТИ (Бюро Технической Инвентаризации), в части перевода "красных линий" в "черные линии" путем заключения отдельного договора между Подрядчиком и БТИ. Подрядчик должен предусмотреть стоимость данных работ в расчете стоимости.</w:t>
      </w:r>
    </w:p>
    <w:p w14:paraId="1DEC0DF5" w14:textId="55FAEECA" w:rsidR="004A0347" w:rsidRPr="004E6FEC" w:rsidRDefault="00242E59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95A28">
        <w:rPr>
          <w:sz w:val="26"/>
          <w:szCs w:val="26"/>
        </w:rPr>
        <w:t>.7</w:t>
      </w:r>
      <w:r w:rsidR="004E6FEC">
        <w:rPr>
          <w:sz w:val="26"/>
          <w:szCs w:val="26"/>
        </w:rPr>
        <w:t xml:space="preserve">.    </w:t>
      </w:r>
      <w:r w:rsidR="004A0347" w:rsidRPr="004E6FEC">
        <w:rPr>
          <w:sz w:val="26"/>
          <w:szCs w:val="26"/>
        </w:rPr>
        <w:t xml:space="preserve">В случае если Заказчиком будут обнаружены некачественно </w:t>
      </w:r>
      <w:r w:rsidR="00E31889" w:rsidRPr="004E6FEC">
        <w:rPr>
          <w:sz w:val="26"/>
          <w:szCs w:val="26"/>
        </w:rPr>
        <w:t>выполненные СМР</w:t>
      </w:r>
      <w:r w:rsidR="004A0347" w:rsidRPr="004E6FEC">
        <w:rPr>
          <w:sz w:val="26"/>
          <w:szCs w:val="26"/>
        </w:rPr>
        <w:t xml:space="preserve"> и/или использование Материалов ненадлежащего качества, Подрядчик своими силами и без увеличения стоимости Работ обязан в указанный Заказчиком срок качественно переделать такие СМР.</w:t>
      </w:r>
    </w:p>
    <w:p w14:paraId="03E02D00" w14:textId="752C00ED" w:rsidR="004A0347" w:rsidRPr="00295F27" w:rsidRDefault="00395A28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4.8</w:t>
      </w:r>
      <w:r w:rsidR="004E6FEC">
        <w:rPr>
          <w:sz w:val="26"/>
          <w:szCs w:val="26"/>
        </w:rPr>
        <w:t xml:space="preserve">. </w:t>
      </w:r>
      <w:r w:rsidR="004A0347" w:rsidRPr="00295F27">
        <w:rPr>
          <w:sz w:val="26"/>
          <w:szCs w:val="26"/>
        </w:rPr>
        <w:t>Подрядчик обязан немедленно предупредить Заказчика и до получения указаний приостановить выполнения Работ в случаях:</w:t>
      </w:r>
    </w:p>
    <w:p w14:paraId="4A2B06EE" w14:textId="68CBF182" w:rsidR="004A0347" w:rsidRPr="00295F27" w:rsidRDefault="004E6FEC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4A0347" w:rsidRPr="00295F27">
        <w:rPr>
          <w:sz w:val="26"/>
          <w:szCs w:val="26"/>
        </w:rPr>
        <w:t>- возможных неблагоприятных для Заказчика последствий выполнения Подрядчиком его указаний о способе выполнения СМР;</w:t>
      </w:r>
    </w:p>
    <w:p w14:paraId="6FB5BF8F" w14:textId="77777777" w:rsidR="004A0347" w:rsidRPr="00295F27" w:rsidRDefault="004A0347" w:rsidP="00AA40F0">
      <w:pPr>
        <w:ind w:right="-1" w:firstLine="709"/>
        <w:jc w:val="both"/>
        <w:rPr>
          <w:sz w:val="26"/>
          <w:szCs w:val="26"/>
        </w:rPr>
      </w:pPr>
      <w:r w:rsidRPr="00295F27">
        <w:rPr>
          <w:sz w:val="26"/>
          <w:szCs w:val="26"/>
        </w:rPr>
        <w:t>- при иных, не зависящих от Подрядчика обстоятельствах, которые грозят годности или прочности выполняемым результатам Работ.</w:t>
      </w:r>
    </w:p>
    <w:p w14:paraId="2A82CEC1" w14:textId="0E40FDEF" w:rsidR="004A0347" w:rsidRPr="00295F27" w:rsidRDefault="00395A28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4.9</w:t>
      </w:r>
      <w:r w:rsidR="004E6FEC">
        <w:rPr>
          <w:sz w:val="26"/>
          <w:szCs w:val="26"/>
        </w:rPr>
        <w:t xml:space="preserve">. </w:t>
      </w:r>
      <w:r w:rsidR="004A0347" w:rsidRPr="00295F27">
        <w:rPr>
          <w:sz w:val="26"/>
          <w:szCs w:val="26"/>
        </w:rPr>
        <w:t>Подрядчик обязан обеспечить временные подъездные пути, подходы, барьерное и охранное ограждение, которое может потребоваться для выполнения СМР для удобства и обеспечения личной безопасности владельцев и пользователей соседней собственности и иных лиц, а также вывезти в месячный срок со дня подписания Акта о приемке Объекта за пределы Площадок принадлежащие ему строительные машины, оборудование, инструменты, приборы, инвентарь и пр.</w:t>
      </w:r>
    </w:p>
    <w:p w14:paraId="77429B0D" w14:textId="4EB2C8CD" w:rsidR="004A0347" w:rsidRPr="00295F27" w:rsidRDefault="00395A28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4.10</w:t>
      </w:r>
      <w:r w:rsidR="004E6FEC">
        <w:rPr>
          <w:sz w:val="26"/>
          <w:szCs w:val="26"/>
        </w:rPr>
        <w:t xml:space="preserve">.     </w:t>
      </w:r>
      <w:r w:rsidR="004A0347" w:rsidRPr="00295F27">
        <w:rPr>
          <w:sz w:val="26"/>
          <w:szCs w:val="26"/>
        </w:rPr>
        <w:t xml:space="preserve">Подрядчик обязан выполнить временные подсоединения коммуникаций на период выполнения СМР. Подключение вновь построенных на Площадке коммуникаций осуществляется за счет Подрядчика. Подрядчик также оплачивает расходы по подключению и использованию электроэнергии в </w:t>
      </w:r>
      <w:r w:rsidR="00576795" w:rsidRPr="00295F27">
        <w:rPr>
          <w:sz w:val="26"/>
          <w:szCs w:val="26"/>
        </w:rPr>
        <w:t>период проведения</w:t>
      </w:r>
      <w:r w:rsidR="004A0347" w:rsidRPr="00295F27">
        <w:rPr>
          <w:sz w:val="26"/>
          <w:szCs w:val="26"/>
        </w:rPr>
        <w:t xml:space="preserve"> СМР. </w:t>
      </w:r>
    </w:p>
    <w:p w14:paraId="514332DD" w14:textId="739BBDA8" w:rsidR="004A0347" w:rsidRPr="00295F27" w:rsidRDefault="00395A28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4.11</w:t>
      </w:r>
      <w:r w:rsidR="00242E59">
        <w:rPr>
          <w:sz w:val="26"/>
          <w:szCs w:val="26"/>
        </w:rPr>
        <w:t xml:space="preserve">. </w:t>
      </w:r>
      <w:r w:rsidR="004A0347" w:rsidRPr="00295F27">
        <w:rPr>
          <w:sz w:val="26"/>
          <w:szCs w:val="26"/>
        </w:rPr>
        <w:t>С момента начала СМР Подрядчик обязан согласовывать со всеми компетентными и заинтересованными органами/организациями/лицами порядок выполнения СМР и обеспечить его выполнение. Заказчик со своей стороны оказывает содействие Подрядчику в выполнении Работ.</w:t>
      </w:r>
    </w:p>
    <w:p w14:paraId="1A032CEB" w14:textId="49F58788" w:rsidR="004A0347" w:rsidRDefault="00395A28" w:rsidP="00AA40F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4.12</w:t>
      </w:r>
      <w:r w:rsidR="00242E59">
        <w:rPr>
          <w:sz w:val="26"/>
          <w:szCs w:val="26"/>
        </w:rPr>
        <w:t xml:space="preserve">. </w:t>
      </w:r>
      <w:r w:rsidR="004A0347" w:rsidRPr="00295F27">
        <w:rPr>
          <w:sz w:val="26"/>
          <w:szCs w:val="26"/>
        </w:rPr>
        <w:t>С момента начала СМР и до их завершения Подрядчик ведет журнал производства работ по форме, согласованной Сторонами.</w:t>
      </w:r>
    </w:p>
    <w:p w14:paraId="43D745AA" w14:textId="641E170A" w:rsidR="00242E59" w:rsidRDefault="00395A28" w:rsidP="00AA40F0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4.13</w:t>
      </w:r>
      <w:r w:rsidR="00242E59" w:rsidRPr="004A6C74">
        <w:rPr>
          <w:sz w:val="26"/>
          <w:szCs w:val="26"/>
        </w:rPr>
        <w:t xml:space="preserve">. Заказчик имеет право потребовать от Подрядчика отстранения от выполнения Работ в отношении Объекта или удаления с Площадки любого лица, являющегося сотрудником (или действующего от имени) Подрядчика, которое, по мнению Заказчика, своими действиями осуществляет производство СМР не в соответствии с условиями Договора и/или Заказа. Подрядчик обязан незамедлительно удалить такое лицо с Площадки и/или Объекта сразу после получения устного указания от Заказчика. При этом, Заказчик должен в течение 24 (двадцати четырех) часов уведомить Подрядчика в письменной форме о причинах отстранения такого лица. Отстранение любого лица согласно положениям данного пункта Договора, не освобождает Подрядчика от исполнения его обязательств по Договору. При этом, решение Заказчика об отстранении от СМР в отношении Объекта или недопущении любого лица на Площадку является окончательным. В целях исключения сомнений Стороны договорились, что Подрядчик не имеет права требовать увеличения сроков Работ по Заказу и/или изменения Цены Договора и/или цены Заказа (включая возмещение затрат) в случае, если его сотрудники </w:t>
      </w:r>
      <w:r w:rsidR="00242E59" w:rsidRPr="004A6C74">
        <w:rPr>
          <w:sz w:val="26"/>
          <w:szCs w:val="26"/>
        </w:rPr>
        <w:lastRenderedPageBreak/>
        <w:t>не будут допущены или будут удалены с Площадки в соответствии с положениями данной статьи Договора.</w:t>
      </w:r>
    </w:p>
    <w:p w14:paraId="3A596880" w14:textId="3CAE86D0" w:rsidR="00212D4B" w:rsidRPr="004A6C74" w:rsidRDefault="00212D4B" w:rsidP="00AA40F0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4.14.</w:t>
      </w:r>
      <w:r w:rsidRPr="00212D4B">
        <w:t xml:space="preserve"> </w:t>
      </w:r>
      <w:r w:rsidRPr="00212D4B">
        <w:rPr>
          <w:sz w:val="26"/>
          <w:szCs w:val="26"/>
        </w:rPr>
        <w:t>По окончании выполнения СМР Подрядчик обязуется передать Заказчику смонтированное Оборудование, прошедшее настройку и паспортизацию, по Акту приемки Объекта с приложением ведомостей установленного и замонтированн</w:t>
      </w:r>
      <w:r>
        <w:rPr>
          <w:sz w:val="26"/>
          <w:szCs w:val="26"/>
        </w:rPr>
        <w:t>ого оборудования</w:t>
      </w:r>
      <w:r w:rsidRPr="00212D4B">
        <w:rPr>
          <w:sz w:val="26"/>
          <w:szCs w:val="26"/>
        </w:rPr>
        <w:t xml:space="preserve"> и с предоставлением Исполнительной документации со всеми разрешениями, приложенными к ней.</w:t>
      </w:r>
      <w:r>
        <w:rPr>
          <w:sz w:val="26"/>
          <w:szCs w:val="26"/>
        </w:rPr>
        <w:t xml:space="preserve"> </w:t>
      </w:r>
    </w:p>
    <w:p w14:paraId="4A99A7AD" w14:textId="77777777" w:rsidR="00242E59" w:rsidRPr="00295F27" w:rsidRDefault="00242E59" w:rsidP="00242E59">
      <w:pPr>
        <w:ind w:right="-1"/>
        <w:jc w:val="both"/>
        <w:rPr>
          <w:sz w:val="26"/>
          <w:szCs w:val="26"/>
        </w:rPr>
      </w:pPr>
    </w:p>
    <w:p w14:paraId="2FF78841" w14:textId="77777777" w:rsidR="00AE1278" w:rsidRPr="00295F27" w:rsidRDefault="00AE1278" w:rsidP="00AE1278">
      <w:pPr>
        <w:ind w:left="720" w:right="-1"/>
        <w:jc w:val="both"/>
        <w:rPr>
          <w:sz w:val="26"/>
          <w:szCs w:val="26"/>
        </w:rPr>
      </w:pPr>
    </w:p>
    <w:p w14:paraId="4633036C" w14:textId="77777777" w:rsidR="004A0347" w:rsidRPr="00295F27" w:rsidRDefault="004A0347" w:rsidP="004A0347">
      <w:pPr>
        <w:pStyle w:val="af5"/>
        <w:ind w:left="720"/>
        <w:rPr>
          <w:rFonts w:ascii="Times New Roman" w:hAnsi="Times New Roman"/>
          <w:b/>
          <w:sz w:val="26"/>
          <w:szCs w:val="26"/>
        </w:rPr>
      </w:pPr>
    </w:p>
    <w:p w14:paraId="2E172FF6" w14:textId="7E3517BB" w:rsidR="001064A3" w:rsidRPr="00295F27" w:rsidRDefault="00242E59" w:rsidP="00242E59">
      <w:pPr>
        <w:pStyle w:val="af5"/>
        <w:jc w:val="center"/>
        <w:rPr>
          <w:rFonts w:ascii="Times New Roman" w:hAnsi="Times New Roman"/>
          <w:b/>
          <w:sz w:val="26"/>
          <w:szCs w:val="26"/>
        </w:rPr>
      </w:pPr>
      <w:bookmarkStart w:id="7" w:name="Приемка"/>
      <w:r>
        <w:rPr>
          <w:rFonts w:ascii="Times New Roman" w:hAnsi="Times New Roman"/>
          <w:b/>
          <w:sz w:val="26"/>
          <w:szCs w:val="26"/>
        </w:rPr>
        <w:t xml:space="preserve">5. </w:t>
      </w:r>
      <w:r w:rsidR="001064A3" w:rsidRPr="00295F27">
        <w:rPr>
          <w:rFonts w:ascii="Times New Roman" w:hAnsi="Times New Roman"/>
          <w:b/>
          <w:sz w:val="26"/>
          <w:szCs w:val="26"/>
        </w:rPr>
        <w:t>СДАЧА-ПРИЕМКА</w:t>
      </w:r>
    </w:p>
    <w:p w14:paraId="4477E3E1" w14:textId="6D9B1379" w:rsidR="00242E59" w:rsidRPr="00242E59" w:rsidRDefault="00242E59" w:rsidP="00395A28">
      <w:pPr>
        <w:pStyle w:val="aff7"/>
        <w:spacing w:line="240" w:lineRule="atLeast"/>
        <w:ind w:left="0" w:firstLine="709"/>
        <w:jc w:val="both"/>
        <w:rPr>
          <w:b/>
          <w:bCs/>
          <w:kern w:val="32"/>
          <w:sz w:val="26"/>
          <w:szCs w:val="26"/>
        </w:rPr>
      </w:pPr>
      <w:r>
        <w:rPr>
          <w:sz w:val="26"/>
          <w:szCs w:val="26"/>
        </w:rPr>
        <w:t>5</w:t>
      </w:r>
      <w:r w:rsidRPr="00242E59">
        <w:rPr>
          <w:sz w:val="26"/>
          <w:szCs w:val="26"/>
        </w:rPr>
        <w:t xml:space="preserve">.1. Не позднее 2 (Двух) рабочих дней с даты завершения выполнения СМР по соответствующему Заказу, либо Этапу, определенному в Заказе, Подрядчик передает Заказчику письменное уведомление об окончании производства СМР по соответствующему Заказу (Этапу) и о готовности к проведению приемки СМР. Получив такое уведомление, Заказчик должен определить дату начала приемки и в течение 3 (Трех) рабочих дней назначить рабочую комиссию. </w:t>
      </w:r>
    </w:p>
    <w:p w14:paraId="466DF6BF" w14:textId="72839C98" w:rsidR="00242E59" w:rsidRPr="00242E59" w:rsidRDefault="00242E59" w:rsidP="00395A28">
      <w:pPr>
        <w:pStyle w:val="aff7"/>
        <w:spacing w:line="240" w:lineRule="atLeast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242E59">
        <w:rPr>
          <w:sz w:val="26"/>
          <w:szCs w:val="26"/>
        </w:rPr>
        <w:t>.2. В случае если СМР выполнены в соответствии с условиями соответствующего Заказа, настоящего Договора, Проектной документации и действующего законодательства РФ, Стороны по результатам приемки выполненных работ в срок, не превышающий 10 (десяти) рабочих дней, подписывают Акт о приемке выполненных работ формы КС-2 и Акт приемки Объекта, если осуществляется приемка Работ в полном объеме по всем Заказам в отношении данного Объекта.</w:t>
      </w:r>
    </w:p>
    <w:p w14:paraId="039FC639" w14:textId="7FF69612" w:rsidR="00242E59" w:rsidRPr="00242E59" w:rsidRDefault="00242E59" w:rsidP="00395A28">
      <w:pPr>
        <w:pStyle w:val="aff7"/>
        <w:spacing w:line="240" w:lineRule="atLeast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242E59">
        <w:rPr>
          <w:sz w:val="26"/>
          <w:szCs w:val="26"/>
        </w:rPr>
        <w:t>.3. В том случае, если какие-либо СМР по соответствующему Заказу (Этапу) не выполнены и/или выполнены Подрядчиком ненадлежащим образом, а именно, если выполненные СМР не удовлетворяют требованиям соответствующего Заказа, настоящего Договора, Проектной документации и/или действующего законодательства РФ, и рабочая комиссия приходит к выводу о неготовности к приемке, то Подрядчику направляется соответствующее решение рабочей комиссии с указанием срока устранения замечаний и даты проведения следующей рабочей комиссии. В указанном случае, соответствующий (</w:t>
      </w:r>
      <w:r w:rsidR="001B2D68">
        <w:rPr>
          <w:sz w:val="26"/>
          <w:szCs w:val="26"/>
        </w:rPr>
        <w:t>п.5</w:t>
      </w:r>
      <w:r w:rsidRPr="00242E59">
        <w:rPr>
          <w:sz w:val="26"/>
          <w:szCs w:val="26"/>
        </w:rPr>
        <w:t>.2 Договора) Акт не подписывается до устранения замечаний.</w:t>
      </w:r>
    </w:p>
    <w:p w14:paraId="23841B1A" w14:textId="69F58C3D" w:rsidR="00242E59" w:rsidRPr="00242E59" w:rsidRDefault="00D83EA1" w:rsidP="00395A28">
      <w:pPr>
        <w:pStyle w:val="aff7"/>
        <w:spacing w:line="240" w:lineRule="atLeast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42E59" w:rsidRPr="00242E59">
        <w:rPr>
          <w:sz w:val="26"/>
          <w:szCs w:val="26"/>
        </w:rPr>
        <w:t>.4. За 5 (Пять) рабочих дня до начала приемки выполненных СМР по соответствующему Заказу Подрядчик должен передать Заказчику три экземпляра Исполнительной документации на электронном носителе и Акты скрытых работ. Подрядчик письменно подтверждает Заказчику с согласующей подписью Представителя Заказчика, осуществляющего технический надзор за выполнением СМР по соответствующему Заказу, что данные комплекты документации полностью соответствуют фактически выполненным СМР по соответствующему Заказу.</w:t>
      </w:r>
    </w:p>
    <w:p w14:paraId="1E10763C" w14:textId="4EDB8D42" w:rsidR="00242E59" w:rsidRDefault="00D83EA1" w:rsidP="00395A28">
      <w:pPr>
        <w:pStyle w:val="aff7"/>
        <w:spacing w:line="240" w:lineRule="atLeast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42E59" w:rsidRPr="00242E59">
        <w:rPr>
          <w:sz w:val="26"/>
          <w:szCs w:val="26"/>
        </w:rPr>
        <w:t>.5. При сдаче СМР по соответствующему Заказу Подрядчик обязан письменно, с передачей всей необходимой документации, сообщить Заказчику о требованиях, которые необходимо соблюдать для эффективного и безопасного использования Объекта, а также о возможных для самого Заказчика и других лиц последствиях несоблюдения соответствующих требований.</w:t>
      </w:r>
    </w:p>
    <w:p w14:paraId="57C702CE" w14:textId="1F233549" w:rsidR="008E0DAD" w:rsidRPr="00395A28" w:rsidRDefault="00395A28" w:rsidP="00395A28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5.6. </w:t>
      </w:r>
      <w:r w:rsidR="008E0DAD" w:rsidRPr="008E0DAD">
        <w:rPr>
          <w:sz w:val="26"/>
          <w:szCs w:val="26"/>
        </w:rPr>
        <w:t>В случае необходимости по требованию Заказчика Подрядчик обязан принять участие в сдаче Объекта приемочной комиссии и участвовать в подписании акта по форме КС-14.</w:t>
      </w:r>
    </w:p>
    <w:p w14:paraId="7894A1B4" w14:textId="42EEA0AA" w:rsidR="00242E59" w:rsidRPr="00242E59" w:rsidRDefault="00D83EA1" w:rsidP="00395A28">
      <w:pPr>
        <w:pStyle w:val="aff7"/>
        <w:spacing w:line="240" w:lineRule="atLeast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95A28">
        <w:rPr>
          <w:sz w:val="26"/>
          <w:szCs w:val="26"/>
        </w:rPr>
        <w:t>.7</w:t>
      </w:r>
      <w:r w:rsidR="00242E59" w:rsidRPr="00242E59">
        <w:rPr>
          <w:sz w:val="26"/>
          <w:szCs w:val="26"/>
        </w:rPr>
        <w:t xml:space="preserve">. Устранение недостатков и недоделок, выявленных Заказчиком в ходе проведения процедуры сдачи-приемки выполненных СМР по соответствующему Заказу (Этапу), является обязательным для Подрядчика и необходимым условием для проведения повторной приемки Заказчиком. Устранение таких недостатков и недоделок производится Подрядчиком за свой счет. </w:t>
      </w:r>
    </w:p>
    <w:p w14:paraId="790C6249" w14:textId="4E405032" w:rsidR="00242E59" w:rsidRDefault="00D83EA1" w:rsidP="00395A28">
      <w:pPr>
        <w:pStyle w:val="aff7"/>
        <w:spacing w:line="240" w:lineRule="atLeast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95A28">
        <w:rPr>
          <w:sz w:val="26"/>
          <w:szCs w:val="26"/>
        </w:rPr>
        <w:t>.8</w:t>
      </w:r>
      <w:r w:rsidR="00242E59" w:rsidRPr="00242E59">
        <w:rPr>
          <w:sz w:val="26"/>
          <w:szCs w:val="26"/>
        </w:rPr>
        <w:t>. Любая повторная приемка Заказчиком выполненных СМР по соответствующему Заказу производится в порядке, предусмотренном настоящим разделом Договора.</w:t>
      </w:r>
    </w:p>
    <w:p w14:paraId="14516FCC" w14:textId="133AB297" w:rsidR="00866654" w:rsidRDefault="00866654" w:rsidP="00395A28">
      <w:pPr>
        <w:pStyle w:val="aff7"/>
        <w:spacing w:line="240" w:lineRule="atLeast"/>
        <w:ind w:left="0" w:right="-1" w:firstLine="709"/>
        <w:jc w:val="both"/>
        <w:rPr>
          <w:sz w:val="26"/>
          <w:szCs w:val="26"/>
        </w:rPr>
      </w:pPr>
    </w:p>
    <w:p w14:paraId="4DE1F74A" w14:textId="77777777" w:rsidR="00866654" w:rsidRPr="00242E59" w:rsidRDefault="00866654" w:rsidP="00395A28">
      <w:pPr>
        <w:pStyle w:val="aff7"/>
        <w:spacing w:line="240" w:lineRule="atLeast"/>
        <w:ind w:left="0" w:right="-1" w:firstLine="709"/>
        <w:jc w:val="both"/>
        <w:rPr>
          <w:sz w:val="26"/>
          <w:szCs w:val="26"/>
        </w:rPr>
      </w:pPr>
    </w:p>
    <w:p w14:paraId="7E55B521" w14:textId="10498F05" w:rsidR="00621942" w:rsidRPr="00295F27" w:rsidRDefault="00621942" w:rsidP="00395A28">
      <w:pPr>
        <w:pStyle w:val="af5"/>
        <w:ind w:firstLine="709"/>
        <w:rPr>
          <w:rFonts w:ascii="Times New Roman" w:hAnsi="Times New Roman"/>
          <w:b/>
          <w:sz w:val="26"/>
          <w:szCs w:val="26"/>
        </w:rPr>
      </w:pPr>
    </w:p>
    <w:p w14:paraId="2FFC129C" w14:textId="201380AC" w:rsidR="003221B9" w:rsidRPr="005A206B" w:rsidRDefault="005A206B" w:rsidP="00395A28">
      <w:pPr>
        <w:ind w:right="-1" w:firstLine="709"/>
        <w:jc w:val="center"/>
        <w:rPr>
          <w:b/>
          <w:sz w:val="26"/>
          <w:szCs w:val="26"/>
        </w:rPr>
      </w:pPr>
      <w:bookmarkStart w:id="8" w:name="Раздел_6"/>
      <w:bookmarkEnd w:id="7"/>
      <w:r>
        <w:rPr>
          <w:b/>
          <w:sz w:val="26"/>
          <w:szCs w:val="26"/>
        </w:rPr>
        <w:t xml:space="preserve">6. </w:t>
      </w:r>
      <w:r w:rsidR="003221B9" w:rsidRPr="005A206B">
        <w:rPr>
          <w:b/>
          <w:sz w:val="26"/>
          <w:szCs w:val="26"/>
        </w:rPr>
        <w:t>ГАРАНТИЯ НА ВЫПОЛНЕННЫЕ РАБОТЫ</w:t>
      </w:r>
    </w:p>
    <w:bookmarkEnd w:id="8"/>
    <w:p w14:paraId="11EBCA7D" w14:textId="77777777" w:rsidR="005A206B" w:rsidRPr="005A206B" w:rsidRDefault="005A206B" w:rsidP="00395A28">
      <w:pPr>
        <w:spacing w:line="240" w:lineRule="atLeast"/>
        <w:ind w:firstLine="709"/>
        <w:jc w:val="both"/>
        <w:rPr>
          <w:sz w:val="26"/>
          <w:szCs w:val="26"/>
        </w:rPr>
      </w:pPr>
      <w:r w:rsidRPr="005A206B">
        <w:rPr>
          <w:sz w:val="26"/>
          <w:szCs w:val="26"/>
        </w:rPr>
        <w:t>6.1. Гарантии качества распространяются на СМР, выполненные Подрядчиком в соответствии с условиями настоящего Договора, Оборудование и Материалы, использованные Подрядчиком для выполнения СМР.</w:t>
      </w:r>
    </w:p>
    <w:p w14:paraId="1DC3CAAB" w14:textId="77777777" w:rsidR="005A206B" w:rsidRPr="005A206B" w:rsidRDefault="005A206B" w:rsidP="00395A28">
      <w:pPr>
        <w:spacing w:line="240" w:lineRule="atLeast"/>
        <w:ind w:firstLine="709"/>
        <w:jc w:val="both"/>
        <w:rPr>
          <w:sz w:val="26"/>
          <w:szCs w:val="26"/>
        </w:rPr>
      </w:pPr>
      <w:r w:rsidRPr="005A206B">
        <w:rPr>
          <w:sz w:val="26"/>
          <w:szCs w:val="26"/>
        </w:rPr>
        <w:t>6.2. Если иное не определено в Заказе, гарантийный срок на выполненные Работы, используемые Оборудование и Материалы, составляет не менее 36 (Тридцати шести) месяцев, с даты подписания Акта приемки выполненных работ Подрядчиком и Заказчиком.</w:t>
      </w:r>
    </w:p>
    <w:p w14:paraId="7B42D0DE" w14:textId="77777777" w:rsidR="005A206B" w:rsidRPr="005A206B" w:rsidRDefault="005A206B" w:rsidP="00395A28">
      <w:pPr>
        <w:spacing w:line="240" w:lineRule="atLeast"/>
        <w:ind w:firstLine="709"/>
        <w:jc w:val="both"/>
        <w:rPr>
          <w:sz w:val="26"/>
          <w:szCs w:val="26"/>
        </w:rPr>
      </w:pPr>
      <w:r w:rsidRPr="005A206B">
        <w:rPr>
          <w:sz w:val="26"/>
          <w:szCs w:val="26"/>
        </w:rPr>
        <w:t>6.3. Если в период гарантийной эксплуатации Объекта обнаружатся недостатки и/или дефекты в выполненных СМР, используемых Материалах и Оборудовании, допущенные по вине Подрядчика, то Подрядчик обязан их устранить за свой счет и в согласованные с Заказчиком сроки. Дефекты указываются в соответствующем акте. Для участия в составлении акта, фиксирующего дефекты, согласования порядка и сроков их устранения, Подрядчик обязан направить своего представителя не позднее 3 (трех) рабочих дней со дня получения письменного извещения Заказчика. Отсутствие представителя Подрядчика в указанном в соответствующем уведомлении месте в назначенное Заказчиком время признается отказом Подрядчика от участия в составлении акта устранения недостатков.</w:t>
      </w:r>
    </w:p>
    <w:p w14:paraId="4D53D12E" w14:textId="77777777" w:rsidR="005A206B" w:rsidRPr="005A206B" w:rsidRDefault="005A206B" w:rsidP="00395A28">
      <w:pPr>
        <w:widowControl w:val="0"/>
        <w:tabs>
          <w:tab w:val="left" w:pos="0"/>
        </w:tabs>
        <w:suppressAutoHyphens/>
        <w:spacing w:line="240" w:lineRule="atLeast"/>
        <w:ind w:firstLine="709"/>
        <w:jc w:val="both"/>
        <w:outlineLvl w:val="1"/>
        <w:rPr>
          <w:sz w:val="26"/>
          <w:szCs w:val="26"/>
        </w:rPr>
      </w:pPr>
      <w:r w:rsidRPr="005A206B">
        <w:rPr>
          <w:sz w:val="26"/>
          <w:szCs w:val="26"/>
        </w:rPr>
        <w:t xml:space="preserve">6.4. Если Сторонами не будет согласовано иное, Подрядчик обязан устранить такие недостатки и/или дефекты за свой счет не позднее </w:t>
      </w:r>
      <w:r w:rsidRPr="005A206B">
        <w:rPr>
          <w:bCs/>
          <w:iCs/>
          <w:sz w:val="26"/>
          <w:szCs w:val="26"/>
        </w:rPr>
        <w:t>20 (двадцати)</w:t>
      </w:r>
      <w:r w:rsidRPr="005A206B">
        <w:rPr>
          <w:sz w:val="26"/>
          <w:szCs w:val="26"/>
        </w:rPr>
        <w:t xml:space="preserve"> рабочих дней со дня получения письменного уведомления Заказчика об их обнаружении.</w:t>
      </w:r>
    </w:p>
    <w:p w14:paraId="238CA75B" w14:textId="77777777" w:rsidR="005A206B" w:rsidRPr="005A206B" w:rsidRDefault="005A206B" w:rsidP="00395A28">
      <w:pPr>
        <w:spacing w:line="240" w:lineRule="atLeast"/>
        <w:ind w:firstLine="709"/>
        <w:jc w:val="both"/>
        <w:rPr>
          <w:sz w:val="26"/>
          <w:szCs w:val="26"/>
        </w:rPr>
      </w:pPr>
      <w:r w:rsidRPr="005A206B">
        <w:rPr>
          <w:sz w:val="26"/>
          <w:szCs w:val="26"/>
        </w:rPr>
        <w:t>6.5. При отказе Подрядчика от составления/подписания акта обнаруженных дефектов Заказчик составляет односторонний акт и направляет его Подрядчику для устранения указанных в акте недостатков.</w:t>
      </w:r>
    </w:p>
    <w:p w14:paraId="65FD1922" w14:textId="72E00C99" w:rsidR="005A206B" w:rsidRPr="005A206B" w:rsidRDefault="005A206B" w:rsidP="00395A28">
      <w:pPr>
        <w:spacing w:line="240" w:lineRule="atLeast"/>
        <w:ind w:firstLine="709"/>
        <w:jc w:val="both"/>
        <w:rPr>
          <w:sz w:val="26"/>
          <w:szCs w:val="26"/>
        </w:rPr>
      </w:pPr>
      <w:r w:rsidRPr="005A206B">
        <w:rPr>
          <w:sz w:val="26"/>
          <w:szCs w:val="26"/>
        </w:rPr>
        <w:t>6.6. Если Подрядчик в течение срока, указанного в акте, не устранит дефекты (недостатки Объекта), указанные в акте, и (или) не заменит некачественные матери</w:t>
      </w:r>
      <w:r w:rsidR="000265C5">
        <w:rPr>
          <w:sz w:val="26"/>
          <w:szCs w:val="26"/>
        </w:rPr>
        <w:t>алы и Оборудование, смонтированное</w:t>
      </w:r>
      <w:r w:rsidRPr="005A206B">
        <w:rPr>
          <w:sz w:val="26"/>
          <w:szCs w:val="26"/>
        </w:rPr>
        <w:t xml:space="preserve"> Подрядчиком, то Заказчик вправе самостоятельно либо с привлечение третьих лиц устранить дефекты (недостатки Объекта) за свой счет, с последующим возмещением своих расходов на устранение дефектов (недостатков Объекта) Подрядчиком. Подрядчик возмещает расходы Заказчика на устранение дефектов (недостатков Объекта) в течение 10 (Десяти) календарных дней со дня получения соответствующего уведомления от Заказчика.</w:t>
      </w:r>
    </w:p>
    <w:p w14:paraId="39BA2DB4" w14:textId="77777777" w:rsidR="005A206B" w:rsidRPr="005A206B" w:rsidRDefault="005A206B" w:rsidP="00395A28">
      <w:pPr>
        <w:spacing w:line="240" w:lineRule="atLeast"/>
        <w:ind w:firstLine="709"/>
        <w:jc w:val="both"/>
        <w:rPr>
          <w:sz w:val="26"/>
          <w:szCs w:val="26"/>
        </w:rPr>
      </w:pPr>
      <w:r w:rsidRPr="005A206B">
        <w:rPr>
          <w:sz w:val="26"/>
          <w:szCs w:val="26"/>
        </w:rPr>
        <w:t>6.7. Гарантийный срок при устранении недостатков Подрядчиком продлевается соответственно на период, когда Объект не мог эксплуатироваться вследствие недостатков, за которые отвечает Подрядчик</w:t>
      </w:r>
    </w:p>
    <w:p w14:paraId="36783200" w14:textId="39404BA5" w:rsidR="005A206B" w:rsidRDefault="005A206B" w:rsidP="00395A28">
      <w:pPr>
        <w:spacing w:line="240" w:lineRule="atLeast"/>
        <w:ind w:firstLine="709"/>
        <w:jc w:val="both"/>
        <w:rPr>
          <w:sz w:val="26"/>
          <w:szCs w:val="26"/>
        </w:rPr>
      </w:pPr>
      <w:r w:rsidRPr="005A206B">
        <w:rPr>
          <w:sz w:val="26"/>
          <w:szCs w:val="26"/>
        </w:rPr>
        <w:t>6.8. Подрядчик гарантирует выполнение СМР, в том числе обеспечение Материалами и Оборудованием, в соответствии с требованиями действующих нормативных актов, Проектной документации, условиями настоящего Договора.</w:t>
      </w:r>
    </w:p>
    <w:p w14:paraId="72A2CCEF" w14:textId="6A9CDE6A" w:rsidR="00BD629C" w:rsidRDefault="00BD629C" w:rsidP="00395A28">
      <w:pPr>
        <w:spacing w:line="240" w:lineRule="atLeast"/>
        <w:ind w:firstLine="709"/>
        <w:jc w:val="both"/>
        <w:rPr>
          <w:sz w:val="26"/>
          <w:szCs w:val="26"/>
        </w:rPr>
      </w:pPr>
    </w:p>
    <w:p w14:paraId="1F0D7070" w14:textId="77777777" w:rsidR="00BD629C" w:rsidRPr="005A206B" w:rsidRDefault="00BD629C" w:rsidP="00395A28">
      <w:pPr>
        <w:spacing w:line="240" w:lineRule="atLeast"/>
        <w:ind w:firstLine="709"/>
        <w:jc w:val="both"/>
        <w:rPr>
          <w:sz w:val="26"/>
          <w:szCs w:val="26"/>
        </w:rPr>
      </w:pPr>
    </w:p>
    <w:p w14:paraId="6F7D71A4" w14:textId="77777777" w:rsidR="003221B9" w:rsidRPr="00295F27" w:rsidRDefault="003221B9" w:rsidP="00395A28">
      <w:pPr>
        <w:ind w:right="-1" w:firstLine="709"/>
        <w:jc w:val="both"/>
        <w:rPr>
          <w:sz w:val="26"/>
          <w:szCs w:val="26"/>
        </w:rPr>
      </w:pPr>
    </w:p>
    <w:p w14:paraId="3A7D8C8D" w14:textId="4A95A2B6" w:rsidR="003221B9" w:rsidRPr="005A206B" w:rsidRDefault="005A206B" w:rsidP="00395A28">
      <w:pPr>
        <w:ind w:right="-1" w:firstLine="709"/>
        <w:jc w:val="center"/>
        <w:rPr>
          <w:b/>
          <w:sz w:val="26"/>
          <w:szCs w:val="26"/>
        </w:rPr>
      </w:pPr>
      <w:bookmarkStart w:id="9" w:name="Раздел_7"/>
      <w:r>
        <w:rPr>
          <w:b/>
          <w:sz w:val="26"/>
          <w:szCs w:val="26"/>
        </w:rPr>
        <w:t xml:space="preserve">7. </w:t>
      </w:r>
      <w:r w:rsidR="003221B9" w:rsidRPr="005A206B">
        <w:rPr>
          <w:b/>
          <w:sz w:val="26"/>
          <w:szCs w:val="26"/>
        </w:rPr>
        <w:t>ОБЕСПЕЧЕНИЕ РАБОТ МАТЕРИАЛАМИ И ОБОРУДОВАНИЕМ</w:t>
      </w:r>
      <w:bookmarkEnd w:id="9"/>
    </w:p>
    <w:p w14:paraId="69CB626B" w14:textId="3B50418B" w:rsidR="005A206B" w:rsidRPr="005A206B" w:rsidRDefault="005A206B" w:rsidP="00395A28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6"/>
          <w:szCs w:val="26"/>
        </w:rPr>
      </w:pPr>
      <w:r w:rsidRPr="005A206B">
        <w:rPr>
          <w:sz w:val="26"/>
          <w:szCs w:val="26"/>
        </w:rPr>
        <w:t xml:space="preserve">7.1. Подрядчик принимает на себя обязательство обеспечить выполнение СМР Материалами и Оборудованием, определенными </w:t>
      </w:r>
      <w:r w:rsidR="00AE7F68">
        <w:rPr>
          <w:sz w:val="26"/>
          <w:szCs w:val="26"/>
        </w:rPr>
        <w:t>в Заказе</w:t>
      </w:r>
      <w:r w:rsidRPr="005A206B">
        <w:rPr>
          <w:sz w:val="26"/>
          <w:szCs w:val="26"/>
        </w:rPr>
        <w:t>, включая их приобретение и доставку</w:t>
      </w:r>
      <w:r w:rsidR="00AE7F68">
        <w:rPr>
          <w:sz w:val="26"/>
          <w:szCs w:val="26"/>
        </w:rPr>
        <w:t>, погрузку и разгрузку</w:t>
      </w:r>
      <w:r w:rsidRPr="005A206B">
        <w:rPr>
          <w:sz w:val="26"/>
          <w:szCs w:val="26"/>
        </w:rPr>
        <w:t xml:space="preserve"> на Площадк</w:t>
      </w:r>
      <w:r w:rsidR="00AE7F68">
        <w:rPr>
          <w:sz w:val="26"/>
          <w:szCs w:val="26"/>
        </w:rPr>
        <w:t>ах</w:t>
      </w:r>
      <w:r w:rsidRPr="005A206B">
        <w:rPr>
          <w:sz w:val="26"/>
          <w:szCs w:val="26"/>
        </w:rPr>
        <w:t>, а также наличие на Площад</w:t>
      </w:r>
      <w:r w:rsidR="00AE7F68">
        <w:rPr>
          <w:sz w:val="26"/>
          <w:szCs w:val="26"/>
        </w:rPr>
        <w:t>ках</w:t>
      </w:r>
      <w:r w:rsidRPr="005A206B">
        <w:rPr>
          <w:sz w:val="26"/>
          <w:szCs w:val="26"/>
        </w:rPr>
        <w:t xml:space="preserve"> необходимого контрольного, измерительного и другого оборудования.</w:t>
      </w:r>
    </w:p>
    <w:p w14:paraId="3A8B986F" w14:textId="22AA1766" w:rsidR="005A206B" w:rsidRPr="005A206B" w:rsidRDefault="005A206B" w:rsidP="00395A28">
      <w:pPr>
        <w:autoSpaceDE w:val="0"/>
        <w:autoSpaceDN w:val="0"/>
        <w:adjustRightInd w:val="0"/>
        <w:spacing w:before="60" w:line="240" w:lineRule="atLeast"/>
        <w:ind w:firstLine="709"/>
        <w:jc w:val="both"/>
        <w:rPr>
          <w:sz w:val="26"/>
          <w:szCs w:val="26"/>
        </w:rPr>
      </w:pPr>
      <w:r w:rsidRPr="005A206B">
        <w:rPr>
          <w:sz w:val="26"/>
          <w:szCs w:val="26"/>
        </w:rPr>
        <w:lastRenderedPageBreak/>
        <w:t>7.2</w:t>
      </w:r>
      <w:r w:rsidR="00395A28">
        <w:rPr>
          <w:sz w:val="26"/>
          <w:szCs w:val="26"/>
        </w:rPr>
        <w:t>.</w:t>
      </w:r>
      <w:r w:rsidRPr="005A206B">
        <w:rPr>
          <w:sz w:val="26"/>
          <w:szCs w:val="26"/>
        </w:rPr>
        <w:t xml:space="preserve"> Подрядчик принимает на себя обязательство обеспечить выполнение СМР Оборудованием, включая его доставку, а также оформить соответствующие приложения к формам КС-2 с перечнем смонтированного Оборудования, установленного на Объекте, завизированного материально-ответственным лицом, отвечающим за данный Объект. </w:t>
      </w:r>
    </w:p>
    <w:p w14:paraId="1863B3F1" w14:textId="77777777" w:rsidR="005A206B" w:rsidRPr="005A206B" w:rsidRDefault="005A206B" w:rsidP="00395A28">
      <w:pPr>
        <w:autoSpaceDE w:val="0"/>
        <w:autoSpaceDN w:val="0"/>
        <w:adjustRightInd w:val="0"/>
        <w:spacing w:before="60" w:line="240" w:lineRule="atLeast"/>
        <w:ind w:firstLine="709"/>
        <w:jc w:val="both"/>
        <w:rPr>
          <w:sz w:val="26"/>
          <w:szCs w:val="26"/>
        </w:rPr>
      </w:pPr>
      <w:r w:rsidRPr="005A206B">
        <w:rPr>
          <w:sz w:val="26"/>
          <w:szCs w:val="26"/>
        </w:rPr>
        <w:t>7.3.  Подрядчик несет ответственность за сохранность, а также риск случайной гибели и повреждения, Оборудования и Материалов, до подписания Акта приемки выполненных работ.</w:t>
      </w:r>
    </w:p>
    <w:p w14:paraId="43FAE151" w14:textId="77777777" w:rsidR="005A206B" w:rsidRPr="005A206B" w:rsidRDefault="005A206B" w:rsidP="00395A28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6"/>
          <w:szCs w:val="26"/>
        </w:rPr>
      </w:pPr>
      <w:r w:rsidRPr="005A206B">
        <w:rPr>
          <w:sz w:val="26"/>
          <w:szCs w:val="26"/>
        </w:rPr>
        <w:t>7.4. Все используемые Материалы, Оборудование должны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предоставлены другой Стороне за 5 (Пять) дней до начала производства Работ.</w:t>
      </w:r>
    </w:p>
    <w:p w14:paraId="0FA2BCEA" w14:textId="77777777" w:rsidR="001064A3" w:rsidRPr="00295F27" w:rsidRDefault="001064A3" w:rsidP="00395A28">
      <w:pPr>
        <w:pStyle w:val="aff7"/>
        <w:ind w:left="0" w:firstLine="709"/>
        <w:rPr>
          <w:b/>
          <w:sz w:val="26"/>
          <w:szCs w:val="26"/>
        </w:rPr>
      </w:pPr>
    </w:p>
    <w:p w14:paraId="3E2A9757" w14:textId="77777777" w:rsidR="00395A28" w:rsidRDefault="00395A28" w:rsidP="00395A28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10" w:name="Ответственность"/>
    </w:p>
    <w:p w14:paraId="42B2F041" w14:textId="4A411760" w:rsidR="00D42AC0" w:rsidRPr="00295F27" w:rsidRDefault="005A206B" w:rsidP="00395A28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8. </w:t>
      </w:r>
      <w:r w:rsidR="00D42AC0" w:rsidRPr="00295F27">
        <w:rPr>
          <w:rFonts w:ascii="Times New Roman" w:hAnsi="Times New Roman"/>
          <w:b/>
          <w:sz w:val="26"/>
          <w:szCs w:val="26"/>
        </w:rPr>
        <w:t>ОТВЕТСТВЕННОСТЬ</w:t>
      </w:r>
      <w:bookmarkEnd w:id="10"/>
    </w:p>
    <w:p w14:paraId="2E585139" w14:textId="45BC87A2" w:rsidR="005A206B" w:rsidRDefault="005A206B" w:rsidP="00395A28">
      <w:pPr>
        <w:pStyle w:val="aff7"/>
        <w:spacing w:line="240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5A206B">
        <w:rPr>
          <w:sz w:val="26"/>
          <w:szCs w:val="26"/>
        </w:rPr>
        <w:t>.1.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 Для целей исполнения Сторонами остальных положений настоящего Договора размеры пеней и штрафов, указанные в настоящем разделе Договора, признаются установленными и соразмерными последствиям нарушения обязательств до тех пор, пока иное не будет признано судом или письменно согласовано Сторонами.</w:t>
      </w:r>
    </w:p>
    <w:p w14:paraId="6CAC2B2A" w14:textId="412C7A51" w:rsidR="003952FB" w:rsidRPr="005A206B" w:rsidRDefault="00395A28" w:rsidP="00395A28">
      <w:pPr>
        <w:ind w:right="-1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Pr="00395A28">
        <w:rPr>
          <w:sz w:val="26"/>
          <w:szCs w:val="26"/>
        </w:rPr>
        <w:t>За нарушение Подрядчиком сроков исполнения СМР, в том числе сроков устранения недостатков в результатах, выполненных СМР, предусмотренных Договором и/или Заказом, Заказчик вправе взыскать с Подрядчика неустойку в размере 0,1% (ноль целых одной десятой процента) от общей цены соответствующего Заказа за каждый день просрочки.</w:t>
      </w:r>
    </w:p>
    <w:p w14:paraId="0D30CAE2" w14:textId="2615FB1C" w:rsidR="005A206B" w:rsidRPr="005A206B" w:rsidRDefault="005A206B" w:rsidP="00395A28">
      <w:pPr>
        <w:spacing w:line="24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5A206B">
        <w:rPr>
          <w:sz w:val="26"/>
          <w:szCs w:val="26"/>
        </w:rPr>
        <w:t>.2. Подрядчик несет перед Заказчиком ответственность за последствия неисполнения или ненадлежащего исполнения обязательств привлеченными им третьими лицами.</w:t>
      </w:r>
    </w:p>
    <w:p w14:paraId="78D69F86" w14:textId="26C85C67" w:rsidR="005A206B" w:rsidRPr="00395A28" w:rsidRDefault="005A206B" w:rsidP="00395A28">
      <w:pPr>
        <w:pStyle w:val="aff7"/>
        <w:spacing w:line="240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95A28">
        <w:rPr>
          <w:sz w:val="26"/>
          <w:szCs w:val="26"/>
        </w:rPr>
        <w:t>.3.</w:t>
      </w:r>
      <w:r w:rsidR="003952FB" w:rsidRPr="003952FB">
        <w:rPr>
          <w:sz w:val="26"/>
          <w:szCs w:val="26"/>
        </w:rPr>
        <w:tab/>
        <w:t>Подрядчик вправе требовать от Заказчика выплаты неустойки в размере 1/365 действующей ключевой ставки ЦБ РФ от суммы, просроченной к оплате, за каждый день просрочки в случае нарушения Заказчиком сроков осуществления расчета, предусмотренных Договором. Если Договором предусматривается оплата авансового платежа, то за просрочку его оплаты неустойка не начисляется и не уплачивается.</w:t>
      </w:r>
    </w:p>
    <w:p w14:paraId="7B41FB19" w14:textId="25956A5F" w:rsidR="0092230A" w:rsidRPr="0092230A" w:rsidRDefault="0092230A" w:rsidP="00395A28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8</w:t>
      </w:r>
      <w:r w:rsidR="00395A28">
        <w:rPr>
          <w:rFonts w:eastAsiaTheme="minorHAnsi"/>
          <w:sz w:val="26"/>
          <w:szCs w:val="26"/>
          <w:lang w:eastAsia="en-US"/>
        </w:rPr>
        <w:t>.4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Pr="0092230A">
        <w:rPr>
          <w:rFonts w:eastAsiaTheme="minorHAnsi"/>
          <w:sz w:val="26"/>
          <w:szCs w:val="26"/>
          <w:lang w:eastAsia="en-US"/>
        </w:rPr>
        <w:t xml:space="preserve">За каждый факт наступления одного из следующих нарушений Подрядчик обязуется по требованию Заказчика уплатить Заказчику штраф в размере 15 000 (пятнадцати тысяч) рублей за каждый случай нарушения: </w:t>
      </w:r>
    </w:p>
    <w:p w14:paraId="1781968E" w14:textId="77777777" w:rsidR="0092503D" w:rsidRPr="0092503D" w:rsidRDefault="0092503D" w:rsidP="0092503D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503D">
        <w:rPr>
          <w:rFonts w:eastAsiaTheme="minorHAnsi"/>
          <w:sz w:val="26"/>
          <w:szCs w:val="26"/>
          <w:lang w:eastAsia="en-US"/>
        </w:rPr>
        <w:t>•   нарушение требований охраны труда;</w:t>
      </w:r>
    </w:p>
    <w:p w14:paraId="2D4AE1D9" w14:textId="2E4A550A" w:rsidR="0092230A" w:rsidRDefault="0092503D" w:rsidP="005A1969">
      <w:pPr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503D">
        <w:rPr>
          <w:rFonts w:eastAsiaTheme="minorHAnsi"/>
          <w:sz w:val="26"/>
          <w:szCs w:val="26"/>
          <w:lang w:eastAsia="en-US"/>
        </w:rPr>
        <w:t>•   нарушение требований охраны окружающей среды;</w:t>
      </w:r>
      <w:r w:rsidRPr="0092230A">
        <w:rPr>
          <w:rFonts w:eastAsiaTheme="minorHAnsi"/>
          <w:sz w:val="26"/>
          <w:szCs w:val="26"/>
          <w:lang w:eastAsia="en-US"/>
        </w:rPr>
        <w:t xml:space="preserve"> </w:t>
      </w:r>
    </w:p>
    <w:p w14:paraId="74AD263D" w14:textId="644D5786" w:rsidR="005A1969" w:rsidRPr="005A1969" w:rsidRDefault="005A1969" w:rsidP="005A1969">
      <w:pPr>
        <w:pStyle w:val="af1"/>
        <w:ind w:left="1134" w:hanging="425"/>
        <w:jc w:val="both"/>
        <w:rPr>
          <w:rFonts w:eastAsiaTheme="minorHAnsi"/>
          <w:sz w:val="26"/>
          <w:szCs w:val="26"/>
          <w:lang w:eastAsia="en-US"/>
        </w:rPr>
      </w:pPr>
      <w:r w:rsidRPr="0092503D">
        <w:rPr>
          <w:rFonts w:eastAsiaTheme="minorHAnsi"/>
          <w:sz w:val="26"/>
          <w:szCs w:val="26"/>
          <w:lang w:eastAsia="en-US"/>
        </w:rPr>
        <w:t xml:space="preserve">• </w:t>
      </w:r>
      <w:r>
        <w:rPr>
          <w:rFonts w:eastAsiaTheme="minorHAnsi"/>
          <w:sz w:val="26"/>
          <w:szCs w:val="26"/>
          <w:lang w:eastAsia="en-US"/>
        </w:rPr>
        <w:t xml:space="preserve">   </w:t>
      </w:r>
      <w:r w:rsidRPr="005A1969">
        <w:rPr>
          <w:rFonts w:eastAsiaTheme="minorHAnsi"/>
          <w:sz w:val="26"/>
          <w:szCs w:val="26"/>
          <w:lang w:eastAsia="en-US"/>
        </w:rPr>
        <w:t>нарушение требований промышленной безопасности;</w:t>
      </w:r>
    </w:p>
    <w:p w14:paraId="2CC70DBC" w14:textId="77777777" w:rsidR="0092230A" w:rsidRPr="0092230A" w:rsidRDefault="0092230A" w:rsidP="005A1969">
      <w:pPr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230A">
        <w:rPr>
          <w:rFonts w:eastAsiaTheme="minorHAnsi"/>
          <w:sz w:val="26"/>
          <w:szCs w:val="26"/>
          <w:lang w:eastAsia="en-US"/>
        </w:rPr>
        <w:t xml:space="preserve">• нарушение требований нормативных документов в строительстве и утвержденного Проекта производства работ, нарушение при производстве Работ проектных решений, предусмотренных в Проектной документации, использование при проведении Работ Строительных материалов и/или Оборудования не согласованных Заказчиком или Техническим заказчиком. </w:t>
      </w:r>
    </w:p>
    <w:p w14:paraId="6B66BF35" w14:textId="77777777" w:rsidR="0092230A" w:rsidRPr="0092230A" w:rsidRDefault="0092230A" w:rsidP="00395A28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230A">
        <w:rPr>
          <w:rFonts w:eastAsiaTheme="minorHAnsi"/>
          <w:sz w:val="26"/>
          <w:szCs w:val="26"/>
          <w:lang w:eastAsia="en-US"/>
        </w:rPr>
        <w:t xml:space="preserve">•   курение, питание и пользование туалетом не в специально отведенных для этого места; </w:t>
      </w:r>
    </w:p>
    <w:p w14:paraId="5FC25341" w14:textId="77777777" w:rsidR="0092230A" w:rsidRPr="0092230A" w:rsidRDefault="0092230A" w:rsidP="00395A28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230A">
        <w:rPr>
          <w:rFonts w:eastAsiaTheme="minorHAnsi"/>
          <w:sz w:val="26"/>
          <w:szCs w:val="26"/>
          <w:lang w:eastAsia="en-US"/>
        </w:rPr>
        <w:t xml:space="preserve">•    полное или частичное отсутствие полного комплекта Проектной документации на Объекте; </w:t>
      </w:r>
    </w:p>
    <w:p w14:paraId="3D00E052" w14:textId="77777777" w:rsidR="0092230A" w:rsidRPr="0092230A" w:rsidRDefault="0092230A" w:rsidP="00395A28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230A">
        <w:rPr>
          <w:rFonts w:eastAsiaTheme="minorHAnsi"/>
          <w:sz w:val="26"/>
          <w:szCs w:val="26"/>
          <w:lang w:eastAsia="en-US"/>
        </w:rPr>
        <w:t xml:space="preserve">•    отставание записей общего журнала работ и/или специальных журналов работ от фактического выполнения работ на объекте более чем на 2 (два) рабочих дня, </w:t>
      </w:r>
      <w:r w:rsidRPr="0092230A">
        <w:rPr>
          <w:rFonts w:eastAsiaTheme="minorHAnsi"/>
          <w:sz w:val="26"/>
          <w:szCs w:val="26"/>
          <w:lang w:eastAsia="en-US"/>
        </w:rPr>
        <w:lastRenderedPageBreak/>
        <w:t xml:space="preserve">отсутствие записей, нарушение требований нормативных документов и требований настоящего Договора при ведении общего журнала работ и/или специальных журналов работ; </w:t>
      </w:r>
    </w:p>
    <w:p w14:paraId="65AA7F5B" w14:textId="77777777" w:rsidR="0092230A" w:rsidRPr="0092230A" w:rsidRDefault="0092230A" w:rsidP="00395A28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230A">
        <w:rPr>
          <w:rFonts w:eastAsiaTheme="minorHAnsi"/>
          <w:sz w:val="26"/>
          <w:szCs w:val="26"/>
          <w:lang w:eastAsia="en-US"/>
        </w:rPr>
        <w:t xml:space="preserve">•   отставание оформления Исполнительной документации в т.ч. исполнительных схем, актов освидетельствования скрытых работ от фактического выполнения работ на объекте более чем на 3 (три) рабочих дня, отсутствие оформленной и подписанной Исполнительной документации, нарушение требований нормативных документов и требований настоящего Договора при оформлении Исполнительной документации; </w:t>
      </w:r>
    </w:p>
    <w:p w14:paraId="58E4B088" w14:textId="77777777" w:rsidR="0092230A" w:rsidRPr="0092230A" w:rsidRDefault="0092230A" w:rsidP="00395A28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230A">
        <w:rPr>
          <w:rFonts w:eastAsiaTheme="minorHAnsi"/>
          <w:sz w:val="26"/>
          <w:szCs w:val="26"/>
          <w:lang w:eastAsia="en-US"/>
        </w:rPr>
        <w:t xml:space="preserve">• выполнение последующих Работ или этапов Работ, без освидетельствования предыдущих скрытых Работ или этапов Работ, требующих оформления актов на скрытые работы; невыполнение в установленный срок требований Заказчика, записанных, в общем и/или специальных журналах работ или направленных в адрес Подрядчика в форме предписаний; </w:t>
      </w:r>
    </w:p>
    <w:p w14:paraId="58552F84" w14:textId="77777777" w:rsidR="0092230A" w:rsidRPr="0092230A" w:rsidRDefault="0092230A" w:rsidP="00395A28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230A">
        <w:rPr>
          <w:rFonts w:eastAsiaTheme="minorHAnsi"/>
          <w:sz w:val="26"/>
          <w:szCs w:val="26"/>
          <w:lang w:eastAsia="en-US"/>
        </w:rPr>
        <w:t xml:space="preserve">• нарушение правил электробезопасности; </w:t>
      </w:r>
    </w:p>
    <w:p w14:paraId="570CBA30" w14:textId="77777777" w:rsidR="0092230A" w:rsidRPr="0092230A" w:rsidRDefault="0092230A" w:rsidP="00395A28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230A">
        <w:rPr>
          <w:rFonts w:eastAsiaTheme="minorHAnsi"/>
          <w:sz w:val="26"/>
          <w:szCs w:val="26"/>
          <w:lang w:eastAsia="en-US"/>
        </w:rPr>
        <w:t xml:space="preserve">• нарушение требований пожарной безопасности; </w:t>
      </w:r>
    </w:p>
    <w:p w14:paraId="1E4F981C" w14:textId="77777777" w:rsidR="0092230A" w:rsidRPr="0092230A" w:rsidRDefault="0092230A" w:rsidP="00395A28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230A">
        <w:rPr>
          <w:rFonts w:eastAsiaTheme="minorHAnsi"/>
          <w:sz w:val="26"/>
          <w:szCs w:val="26"/>
          <w:lang w:eastAsia="en-US"/>
        </w:rPr>
        <w:t xml:space="preserve">• нарушение требований к допуску персонала на Объект; </w:t>
      </w:r>
    </w:p>
    <w:p w14:paraId="6E8B2763" w14:textId="77777777" w:rsidR="0092230A" w:rsidRPr="0092230A" w:rsidRDefault="0092230A" w:rsidP="00395A28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2230A">
        <w:rPr>
          <w:rFonts w:eastAsiaTheme="minorHAnsi"/>
          <w:sz w:val="26"/>
          <w:szCs w:val="26"/>
          <w:lang w:eastAsia="en-US"/>
        </w:rPr>
        <w:t xml:space="preserve">• невыполнение условий настоящего Договора по ежедневному осуществлению вывоза строительного мусора с Площадки. </w:t>
      </w:r>
    </w:p>
    <w:p w14:paraId="6B72EA29" w14:textId="41D2A1D9" w:rsidR="0092230A" w:rsidRPr="0092230A" w:rsidRDefault="00395A28" w:rsidP="00395A28">
      <w:pPr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8.5</w:t>
      </w:r>
      <w:r w:rsidR="0092230A" w:rsidRPr="0092230A">
        <w:rPr>
          <w:rFonts w:eastAsiaTheme="minorHAnsi"/>
          <w:sz w:val="26"/>
          <w:szCs w:val="26"/>
          <w:lang w:eastAsia="en-US"/>
        </w:rPr>
        <w:t>. Фиксация штрафов осуществляется посредством оформления Акта фиксации нарушений по форме, согласов</w:t>
      </w:r>
      <w:r w:rsidR="0092230A">
        <w:rPr>
          <w:rFonts w:eastAsiaTheme="minorHAnsi"/>
          <w:sz w:val="26"/>
          <w:szCs w:val="26"/>
          <w:lang w:eastAsia="en-US"/>
        </w:rPr>
        <w:t>анной Сторонами в Приложении № 5</w:t>
      </w:r>
      <w:r w:rsidR="0092230A" w:rsidRPr="0092230A">
        <w:rPr>
          <w:rFonts w:eastAsiaTheme="minorHAnsi"/>
          <w:sz w:val="26"/>
          <w:szCs w:val="26"/>
          <w:lang w:eastAsia="en-US"/>
        </w:rPr>
        <w:t xml:space="preserve"> к Договору, в момент обнаружения нарушений. Акт фиксации нарушений подписывается уполномоченными представителями Сторон, а в случае отказа представителя Подрядчика от подписания Акта фиксации нарушений, Акт фиксации нарушений визируется комиссией, состоящей из 3-х человек, без участия Подрядчика.</w:t>
      </w:r>
    </w:p>
    <w:p w14:paraId="3A0F6728" w14:textId="0CF77570" w:rsidR="0092230A" w:rsidRPr="00395A28" w:rsidRDefault="00395A28" w:rsidP="00395A28">
      <w:pPr>
        <w:spacing w:line="240" w:lineRule="atLeast"/>
        <w:ind w:firstLine="709"/>
        <w:contextualSpacing/>
        <w:jc w:val="both"/>
        <w:rPr>
          <w:sz w:val="26"/>
          <w:szCs w:val="26"/>
        </w:rPr>
      </w:pPr>
      <w:r>
        <w:t>8.6</w:t>
      </w:r>
      <w:r w:rsidR="0092230A">
        <w:t>.</w:t>
      </w:r>
      <w:r w:rsidR="0092230A" w:rsidRPr="0092230A">
        <w:t xml:space="preserve"> </w:t>
      </w:r>
      <w:r w:rsidR="0092230A" w:rsidRPr="0092230A">
        <w:rPr>
          <w:sz w:val="26"/>
          <w:szCs w:val="26"/>
        </w:rPr>
        <w:t>В случае привлечения Заказчика к административной ответственности за нарушения, связанные с ненадлежащим выполнением Подрядчиком своих обязательств по Договору, Подрядчик обязан компенсировать Заказчику убытки, причинённые административным наказанием. В том числе выплатить Заказчику штраф в размере 100 000,00 (сто тысяч) рублей 00 копеек. При этом Стоимость Работ Подрядчика подлежит уменьшению на сумму административного наказания (штраф и прочее), понесенную Заказчиком.</w:t>
      </w:r>
    </w:p>
    <w:p w14:paraId="3E8FF0FE" w14:textId="578A4FFF" w:rsidR="001A3D86" w:rsidRPr="005A206B" w:rsidRDefault="0092230A" w:rsidP="00395A28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7E57F2">
        <w:rPr>
          <w:sz w:val="26"/>
          <w:szCs w:val="26"/>
        </w:rPr>
        <w:t>.7</w:t>
      </w:r>
      <w:r w:rsidR="00395A28">
        <w:rPr>
          <w:sz w:val="26"/>
          <w:szCs w:val="26"/>
        </w:rPr>
        <w:t>.</w:t>
      </w:r>
      <w:r w:rsidR="005A206B">
        <w:rPr>
          <w:sz w:val="26"/>
          <w:szCs w:val="26"/>
        </w:rPr>
        <w:t xml:space="preserve"> </w:t>
      </w:r>
      <w:r w:rsidR="001A3D86" w:rsidRPr="005A206B">
        <w:rPr>
          <w:sz w:val="26"/>
          <w:szCs w:val="26"/>
        </w:rPr>
        <w:t>Положения об ответственности Сторон также содержатся в иных разделах Договора и Приложениях к нему.</w:t>
      </w:r>
    </w:p>
    <w:p w14:paraId="331D2401" w14:textId="77777777" w:rsidR="001A3D86" w:rsidRPr="00295F27" w:rsidRDefault="001A3D86" w:rsidP="00395A28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CE71036" w14:textId="76577303" w:rsidR="001A3D86" w:rsidRPr="00295F27" w:rsidRDefault="001A3D86" w:rsidP="00395A28">
      <w:pPr>
        <w:pStyle w:val="af5"/>
        <w:ind w:firstLine="709"/>
        <w:rPr>
          <w:rFonts w:ascii="Times New Roman" w:hAnsi="Times New Roman"/>
          <w:b/>
          <w:sz w:val="26"/>
          <w:szCs w:val="26"/>
        </w:rPr>
      </w:pPr>
    </w:p>
    <w:p w14:paraId="2765C102" w14:textId="5EAE19BD" w:rsidR="001A3D86" w:rsidRPr="00295F27" w:rsidRDefault="003D3B67" w:rsidP="00395A28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11" w:name="Условия"/>
      <w:r>
        <w:rPr>
          <w:rFonts w:ascii="Times New Roman" w:hAnsi="Times New Roman"/>
          <w:b/>
          <w:sz w:val="26"/>
          <w:szCs w:val="26"/>
        </w:rPr>
        <w:t xml:space="preserve">9. </w:t>
      </w:r>
      <w:r w:rsidR="001A3D86" w:rsidRPr="00295F27">
        <w:rPr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bookmarkEnd w:id="11"/>
    <w:p w14:paraId="6B2004CD" w14:textId="7FA93F46" w:rsidR="00230BAD" w:rsidRDefault="00230BAD" w:rsidP="00395A28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9.1. </w:t>
      </w:r>
      <w:r w:rsidR="007239CC" w:rsidRPr="00230BAD">
        <w:rPr>
          <w:sz w:val="26"/>
          <w:szCs w:val="26"/>
        </w:rPr>
        <w:t>Отдельные условия исполнения Договора, определены в Приложении № 1 «Общие условия исполнения Договора» (далее – Условия</w:t>
      </w:r>
      <w:r>
        <w:rPr>
          <w:sz w:val="26"/>
          <w:szCs w:val="26"/>
        </w:rPr>
        <w:t>).</w:t>
      </w:r>
    </w:p>
    <w:p w14:paraId="423B1E69" w14:textId="75CD96D3" w:rsidR="007239CC" w:rsidRPr="00230BAD" w:rsidRDefault="007239CC" w:rsidP="00395A28">
      <w:pPr>
        <w:widowControl w:val="0"/>
        <w:ind w:firstLine="709"/>
        <w:jc w:val="both"/>
        <w:rPr>
          <w:sz w:val="26"/>
          <w:szCs w:val="26"/>
        </w:rPr>
      </w:pPr>
      <w:r w:rsidRPr="00230BAD">
        <w:rPr>
          <w:sz w:val="26"/>
          <w:szCs w:val="26"/>
        </w:rPr>
        <w:t>9.2. Условия подлежат исполнению Сторонами в полном объеме с учетом положений настоящего раздела Договора.</w:t>
      </w:r>
    </w:p>
    <w:p w14:paraId="710A7EC1" w14:textId="37CB4743" w:rsidR="007239CC" w:rsidRPr="00230BAD" w:rsidRDefault="007239CC" w:rsidP="00395A28">
      <w:pPr>
        <w:widowControl w:val="0"/>
        <w:ind w:firstLine="709"/>
        <w:jc w:val="both"/>
        <w:rPr>
          <w:sz w:val="26"/>
          <w:szCs w:val="26"/>
        </w:rPr>
      </w:pPr>
      <w:r w:rsidRPr="00230BAD">
        <w:rPr>
          <w:sz w:val="26"/>
          <w:szCs w:val="26"/>
        </w:rPr>
        <w:t xml:space="preserve"> 9.3. В соответствии с п.2.3. Условий Стороны определяют следующих лиц для коммуникаций по вопросам сверки расчетов:</w:t>
      </w:r>
    </w:p>
    <w:p w14:paraId="3AAD9F6F" w14:textId="757F8461" w:rsidR="007239CC" w:rsidRPr="00230BAD" w:rsidRDefault="007239CC" w:rsidP="00395A28">
      <w:pPr>
        <w:ind w:firstLine="709"/>
        <w:jc w:val="both"/>
        <w:rPr>
          <w:rFonts w:eastAsia="Calibri"/>
          <w:sz w:val="26"/>
          <w:szCs w:val="26"/>
        </w:rPr>
      </w:pPr>
      <w:r w:rsidRPr="00230BAD">
        <w:rPr>
          <w:sz w:val="26"/>
          <w:szCs w:val="26"/>
        </w:rPr>
        <w:t xml:space="preserve"> 9.3.1. Контактные данные Исполнителя для коммуникаций по вопросам сверки расчетов </w:t>
      </w:r>
      <w:r w:rsidRPr="00230BAD">
        <w:rPr>
          <w:i/>
          <w:color w:val="FF0000"/>
          <w:sz w:val="26"/>
          <w:szCs w:val="26"/>
        </w:rPr>
        <w:t>[необходимо заполнить]</w:t>
      </w:r>
      <w:r w:rsidRPr="00230BAD">
        <w:rPr>
          <w:sz w:val="26"/>
          <w:szCs w:val="26"/>
        </w:rPr>
        <w:t>:</w:t>
      </w:r>
    </w:p>
    <w:p w14:paraId="31CA3FC4" w14:textId="77777777" w:rsidR="007239CC" w:rsidRDefault="007239CC" w:rsidP="00395A28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(Ф.И.О)</w:t>
      </w:r>
    </w:p>
    <w:p w14:paraId="36FCFEE5" w14:textId="77777777" w:rsidR="007239CC" w:rsidRDefault="007239CC" w:rsidP="00395A28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(Должность)</w:t>
      </w:r>
    </w:p>
    <w:p w14:paraId="22CB75FA" w14:textId="77777777" w:rsidR="007239CC" w:rsidRDefault="007239CC" w:rsidP="00395A28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(Контактные данные: телефон, электронная почта).</w:t>
      </w:r>
    </w:p>
    <w:p w14:paraId="7279C90A" w14:textId="599BABAB" w:rsidR="007239CC" w:rsidRPr="00230BAD" w:rsidRDefault="00230BAD" w:rsidP="00395A28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7239CC" w:rsidRPr="00230BAD">
        <w:rPr>
          <w:rFonts w:eastAsia="Calibri"/>
          <w:sz w:val="26"/>
          <w:szCs w:val="26"/>
        </w:rPr>
        <w:t xml:space="preserve">9.3.2. Контактные данные Заказчика для коммуникаций по вопросам сверки расчетов </w:t>
      </w:r>
    </w:p>
    <w:p w14:paraId="452280F0" w14:textId="77777777" w:rsidR="007239CC" w:rsidRDefault="007239CC" w:rsidP="00395A28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(Ф.И.О)</w:t>
      </w:r>
    </w:p>
    <w:p w14:paraId="57B95E36" w14:textId="77777777" w:rsidR="007239CC" w:rsidRDefault="007239CC" w:rsidP="00395A28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(Должность)</w:t>
      </w:r>
    </w:p>
    <w:p w14:paraId="7D603473" w14:textId="77777777" w:rsidR="007239CC" w:rsidRDefault="007239CC" w:rsidP="00395A28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(Контактные данные: телефон, электронная почта).</w:t>
      </w:r>
    </w:p>
    <w:p w14:paraId="6EE6D57A" w14:textId="77777777" w:rsidR="00D952AB" w:rsidRPr="00656DF2" w:rsidRDefault="00D952AB" w:rsidP="00D952AB">
      <w:pPr>
        <w:widowControl w:val="0"/>
        <w:tabs>
          <w:tab w:val="left" w:pos="0"/>
        </w:tabs>
        <w:suppressAutoHyphens/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56DF2">
        <w:rPr>
          <w:rFonts w:eastAsiaTheme="minorHAnsi"/>
          <w:sz w:val="26"/>
          <w:szCs w:val="26"/>
          <w:lang w:eastAsia="en-US"/>
        </w:rPr>
        <w:lastRenderedPageBreak/>
        <w:t>Савицкая Марина Анатольевна</w:t>
      </w:r>
    </w:p>
    <w:p w14:paraId="28988E2D" w14:textId="77777777" w:rsidR="00D952AB" w:rsidRPr="00656DF2" w:rsidRDefault="00D952AB" w:rsidP="00D952AB">
      <w:pPr>
        <w:widowControl w:val="0"/>
        <w:tabs>
          <w:tab w:val="left" w:pos="0"/>
        </w:tabs>
        <w:suppressAutoHyphens/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56DF2">
        <w:rPr>
          <w:rFonts w:eastAsiaTheme="minorHAnsi"/>
          <w:sz w:val="26"/>
          <w:szCs w:val="26"/>
          <w:lang w:eastAsia="en-US"/>
        </w:rPr>
        <w:t>тел. + 7 (349) 225-47-30</w:t>
      </w:r>
    </w:p>
    <w:p w14:paraId="7E446BB9" w14:textId="77777777" w:rsidR="00D952AB" w:rsidRPr="00000657" w:rsidRDefault="00D952AB" w:rsidP="00D952AB">
      <w:pPr>
        <w:widowControl w:val="0"/>
        <w:tabs>
          <w:tab w:val="left" w:pos="0"/>
        </w:tabs>
        <w:suppressAutoHyphens/>
        <w:spacing w:after="160" w:line="240" w:lineRule="atLeast"/>
        <w:ind w:firstLine="709"/>
        <w:contextualSpacing/>
        <w:jc w:val="both"/>
        <w:rPr>
          <w:rStyle w:val="aff6"/>
          <w:rFonts w:eastAsiaTheme="minorHAnsi"/>
          <w:color w:val="0000CC"/>
          <w:sz w:val="26"/>
          <w:szCs w:val="26"/>
          <w:lang w:val="en-US" w:eastAsia="en-US"/>
        </w:rPr>
      </w:pPr>
      <w:r w:rsidRPr="00656DF2">
        <w:rPr>
          <w:rFonts w:eastAsiaTheme="minorHAnsi"/>
          <w:sz w:val="26"/>
          <w:szCs w:val="26"/>
          <w:lang w:val="en-US" w:eastAsia="en-US"/>
        </w:rPr>
        <w:t>e</w:t>
      </w:r>
      <w:r w:rsidRPr="00000657">
        <w:rPr>
          <w:rFonts w:eastAsiaTheme="minorHAnsi"/>
          <w:sz w:val="26"/>
          <w:szCs w:val="26"/>
          <w:lang w:val="en-US" w:eastAsia="en-US"/>
        </w:rPr>
        <w:t>-</w:t>
      </w:r>
      <w:r w:rsidRPr="00656DF2">
        <w:rPr>
          <w:rFonts w:eastAsiaTheme="minorHAnsi"/>
          <w:sz w:val="26"/>
          <w:szCs w:val="26"/>
          <w:lang w:val="en-US" w:eastAsia="en-US"/>
        </w:rPr>
        <w:t>mail</w:t>
      </w:r>
      <w:r w:rsidRPr="00000657">
        <w:rPr>
          <w:rFonts w:eastAsiaTheme="minorHAnsi"/>
          <w:sz w:val="26"/>
          <w:szCs w:val="26"/>
          <w:lang w:val="en-US" w:eastAsia="en-US"/>
        </w:rPr>
        <w:t>:</w:t>
      </w:r>
      <w:r w:rsidRPr="00000657">
        <w:rPr>
          <w:rFonts w:eastAsiaTheme="minorHAnsi"/>
          <w:color w:val="FF0000"/>
          <w:sz w:val="26"/>
          <w:szCs w:val="26"/>
          <w:lang w:val="en-US" w:eastAsia="en-US"/>
        </w:rPr>
        <w:t xml:space="preserve"> </w:t>
      </w:r>
      <w:hyperlink r:id="rId8" w:history="1">
        <w:r w:rsidRPr="00000657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 xml:space="preserve"> </w:t>
        </w:r>
        <w:r w:rsidRPr="00656DF2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savitskaya</w:t>
        </w:r>
        <w:r w:rsidRPr="00000657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-</w:t>
        </w:r>
        <w:r w:rsidRPr="00656DF2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ma</w:t>
        </w:r>
        <w:r w:rsidRPr="00000657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@</w:t>
        </w:r>
        <w:r w:rsidRPr="00656DF2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ural</w:t>
        </w:r>
        <w:r w:rsidRPr="00000657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.</w:t>
        </w:r>
        <w:r w:rsidRPr="00656DF2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rt</w:t>
        </w:r>
        <w:r w:rsidRPr="00000657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.</w:t>
        </w:r>
        <w:r w:rsidRPr="00656DF2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ru</w:t>
        </w:r>
      </w:hyperlink>
    </w:p>
    <w:p w14:paraId="00259E16" w14:textId="4836ED8F" w:rsidR="00230BAD" w:rsidRPr="00D952AB" w:rsidRDefault="00230BAD" w:rsidP="00D952AB">
      <w:pPr>
        <w:widowControl w:val="0"/>
        <w:tabs>
          <w:tab w:val="left" w:pos="0"/>
        </w:tabs>
        <w:suppressAutoHyphens/>
        <w:spacing w:after="160" w:line="240" w:lineRule="atLeast"/>
        <w:ind w:firstLine="709"/>
        <w:contextualSpacing/>
        <w:jc w:val="both"/>
        <w:rPr>
          <w:rFonts w:eastAsiaTheme="minorHAnsi"/>
          <w:color w:val="0000CC"/>
          <w:sz w:val="26"/>
          <w:szCs w:val="26"/>
          <w:u w:val="single"/>
          <w:lang w:eastAsia="en-US"/>
        </w:rPr>
      </w:pPr>
      <w:r w:rsidRPr="009B060D">
        <w:rPr>
          <w:sz w:val="26"/>
          <w:szCs w:val="26"/>
        </w:rPr>
        <w:t xml:space="preserve">9.4. </w:t>
      </w:r>
      <w:r>
        <w:rPr>
          <w:sz w:val="26"/>
          <w:szCs w:val="26"/>
        </w:rPr>
        <w:t xml:space="preserve">Размер платы за односторонний отказ от Договора (Компенсации) в соответствии с п.4.6 Условий составляет </w:t>
      </w:r>
      <w:r w:rsidR="00AE2984">
        <w:rPr>
          <w:sz w:val="26"/>
          <w:szCs w:val="26"/>
        </w:rPr>
        <w:t>5 % (</w:t>
      </w:r>
      <w:r w:rsidR="00576795">
        <w:rPr>
          <w:sz w:val="26"/>
          <w:szCs w:val="26"/>
        </w:rPr>
        <w:t>5 процентов</w:t>
      </w:r>
      <w:r>
        <w:rPr>
          <w:sz w:val="26"/>
          <w:szCs w:val="26"/>
        </w:rPr>
        <w:t xml:space="preserve">) от Общей цены Договора, что составляет </w:t>
      </w:r>
      <w:r w:rsidR="00AE2984">
        <w:rPr>
          <w:i/>
          <w:color w:val="FF0000"/>
          <w:sz w:val="26"/>
          <w:szCs w:val="26"/>
        </w:rPr>
        <w:t>[необходимо заполнить</w:t>
      </w:r>
      <w:r w:rsidR="00576795">
        <w:rPr>
          <w:i/>
          <w:color w:val="FF0000"/>
          <w:sz w:val="26"/>
          <w:szCs w:val="26"/>
        </w:rPr>
        <w:t>]</w:t>
      </w:r>
      <w:r w:rsidR="00576795">
        <w:rPr>
          <w:sz w:val="26"/>
          <w:szCs w:val="26"/>
        </w:rPr>
        <w:t>: _</w:t>
      </w:r>
      <w:r>
        <w:rPr>
          <w:sz w:val="26"/>
          <w:szCs w:val="26"/>
        </w:rPr>
        <w:t>__</w:t>
      </w:r>
      <w:r w:rsidR="00576795">
        <w:rPr>
          <w:sz w:val="26"/>
          <w:szCs w:val="26"/>
        </w:rPr>
        <w:t>_ (</w:t>
      </w:r>
      <w:r>
        <w:rPr>
          <w:sz w:val="26"/>
          <w:szCs w:val="26"/>
        </w:rPr>
        <w:t xml:space="preserve">___________) руб. __коп. </w:t>
      </w:r>
    </w:p>
    <w:p w14:paraId="2930374E" w14:textId="74C0D2FE" w:rsidR="007239CC" w:rsidRDefault="007239CC" w:rsidP="00395A28">
      <w:pPr>
        <w:pStyle w:val="aff7"/>
        <w:widowControl w:val="0"/>
        <w:ind w:left="0"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9.5. Каждая из Сторон вправе обратиться с иском о разрешении споров, указанных в п.5.4. Условий, в Арбитражный суд </w:t>
      </w:r>
      <w:r w:rsidR="00D952AB" w:rsidRPr="00656DF2">
        <w:rPr>
          <w:sz w:val="26"/>
          <w:szCs w:val="26"/>
        </w:rPr>
        <w:t>Ямало-Ненецкого автономного округа</w:t>
      </w:r>
      <w:r w:rsidR="00D952AB">
        <w:rPr>
          <w:sz w:val="26"/>
          <w:szCs w:val="26"/>
        </w:rPr>
        <w:t>.</w:t>
      </w:r>
    </w:p>
    <w:p w14:paraId="39C665C8" w14:textId="77777777" w:rsidR="007239CC" w:rsidRDefault="007239CC" w:rsidP="00395A28">
      <w:pPr>
        <w:pStyle w:val="aff7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9.6. В соответствии с п. 7.4. Условий Стороны в целях исполнения Договора назначают следующих ответственных лиц:</w:t>
      </w:r>
    </w:p>
    <w:p w14:paraId="0B3B7736" w14:textId="77777777" w:rsidR="007239CC" w:rsidRDefault="007239CC" w:rsidP="00395A28">
      <w:pPr>
        <w:pStyle w:val="aff7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9.6.1.</w:t>
      </w:r>
      <w:r>
        <w:rPr>
          <w:sz w:val="26"/>
          <w:szCs w:val="26"/>
        </w:rPr>
        <w:tab/>
        <w:t xml:space="preserve">Контактная информация и ответственные лица Исполнителя </w:t>
      </w:r>
      <w:r>
        <w:rPr>
          <w:i/>
          <w:color w:val="FF0000"/>
          <w:sz w:val="26"/>
          <w:szCs w:val="26"/>
        </w:rPr>
        <w:t>[необходимо заполнить]</w:t>
      </w:r>
      <w:r>
        <w:rPr>
          <w:sz w:val="26"/>
          <w:szCs w:val="26"/>
        </w:rPr>
        <w:t>:</w:t>
      </w:r>
    </w:p>
    <w:p w14:paraId="03590606" w14:textId="77777777" w:rsidR="007239CC" w:rsidRDefault="007239CC" w:rsidP="00395A28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(Ф.И.О)</w:t>
      </w:r>
    </w:p>
    <w:p w14:paraId="0948B886" w14:textId="77777777" w:rsidR="007239CC" w:rsidRDefault="007239CC" w:rsidP="00395A28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(Должность)</w:t>
      </w:r>
    </w:p>
    <w:p w14:paraId="45DBA3D4" w14:textId="77777777" w:rsidR="007239CC" w:rsidRDefault="007239CC" w:rsidP="00395A28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(Контактные данные: телефон, электронная почта).</w:t>
      </w:r>
    </w:p>
    <w:p w14:paraId="1628C9DE" w14:textId="6AB1C450" w:rsidR="007239CC" w:rsidRDefault="007239CC" w:rsidP="00395A28">
      <w:pPr>
        <w:pStyle w:val="aff7"/>
        <w:widowControl w:val="0"/>
        <w:ind w:left="0"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9.6.2.</w:t>
      </w:r>
      <w:r>
        <w:rPr>
          <w:sz w:val="26"/>
          <w:szCs w:val="26"/>
        </w:rPr>
        <w:tab/>
        <w:t xml:space="preserve">Контактная информация и ответственные лица Заказчика </w:t>
      </w:r>
    </w:p>
    <w:p w14:paraId="07769BF1" w14:textId="77777777" w:rsidR="00D952AB" w:rsidRPr="00656DF2" w:rsidRDefault="00D952AB" w:rsidP="00D952AB">
      <w:pPr>
        <w:widowControl w:val="0"/>
        <w:tabs>
          <w:tab w:val="left" w:pos="0"/>
        </w:tabs>
        <w:suppressAutoHyphens/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56DF2">
        <w:rPr>
          <w:rFonts w:eastAsiaTheme="minorHAnsi"/>
          <w:sz w:val="26"/>
          <w:szCs w:val="26"/>
          <w:lang w:eastAsia="en-US"/>
        </w:rPr>
        <w:t>Савицкая Марина Анатольевна</w:t>
      </w:r>
    </w:p>
    <w:p w14:paraId="6C491981" w14:textId="77777777" w:rsidR="00D952AB" w:rsidRPr="00656DF2" w:rsidRDefault="00D952AB" w:rsidP="00D952AB">
      <w:pPr>
        <w:widowControl w:val="0"/>
        <w:tabs>
          <w:tab w:val="left" w:pos="0"/>
        </w:tabs>
        <w:suppressAutoHyphens/>
        <w:spacing w:after="160"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56DF2">
        <w:rPr>
          <w:rFonts w:eastAsiaTheme="minorHAnsi"/>
          <w:sz w:val="26"/>
          <w:szCs w:val="26"/>
          <w:lang w:eastAsia="en-US"/>
        </w:rPr>
        <w:t>тел. + 7 (349) 225-47-30</w:t>
      </w:r>
    </w:p>
    <w:p w14:paraId="4B646977" w14:textId="77777777" w:rsidR="00D952AB" w:rsidRPr="00000657" w:rsidRDefault="00D952AB" w:rsidP="00D952AB">
      <w:pPr>
        <w:widowControl w:val="0"/>
        <w:tabs>
          <w:tab w:val="left" w:pos="0"/>
        </w:tabs>
        <w:suppressAutoHyphens/>
        <w:spacing w:after="160" w:line="240" w:lineRule="atLeast"/>
        <w:ind w:firstLine="709"/>
        <w:contextualSpacing/>
        <w:jc w:val="both"/>
        <w:rPr>
          <w:rStyle w:val="aff6"/>
          <w:rFonts w:eastAsiaTheme="minorHAnsi"/>
          <w:color w:val="0000CC"/>
          <w:sz w:val="26"/>
          <w:szCs w:val="26"/>
          <w:lang w:val="en-US" w:eastAsia="en-US"/>
        </w:rPr>
      </w:pPr>
      <w:r w:rsidRPr="00656DF2">
        <w:rPr>
          <w:rFonts w:eastAsiaTheme="minorHAnsi"/>
          <w:sz w:val="26"/>
          <w:szCs w:val="26"/>
          <w:lang w:val="en-US" w:eastAsia="en-US"/>
        </w:rPr>
        <w:t>e</w:t>
      </w:r>
      <w:r w:rsidRPr="00000657">
        <w:rPr>
          <w:rFonts w:eastAsiaTheme="minorHAnsi"/>
          <w:sz w:val="26"/>
          <w:szCs w:val="26"/>
          <w:lang w:val="en-US" w:eastAsia="en-US"/>
        </w:rPr>
        <w:t>-</w:t>
      </w:r>
      <w:r w:rsidRPr="00656DF2">
        <w:rPr>
          <w:rFonts w:eastAsiaTheme="minorHAnsi"/>
          <w:sz w:val="26"/>
          <w:szCs w:val="26"/>
          <w:lang w:val="en-US" w:eastAsia="en-US"/>
        </w:rPr>
        <w:t>mail</w:t>
      </w:r>
      <w:r w:rsidRPr="00000657">
        <w:rPr>
          <w:rFonts w:eastAsiaTheme="minorHAnsi"/>
          <w:sz w:val="26"/>
          <w:szCs w:val="26"/>
          <w:lang w:val="en-US" w:eastAsia="en-US"/>
        </w:rPr>
        <w:t>:</w:t>
      </w:r>
      <w:r w:rsidRPr="00000657">
        <w:rPr>
          <w:rFonts w:eastAsiaTheme="minorHAnsi"/>
          <w:color w:val="FF0000"/>
          <w:sz w:val="26"/>
          <w:szCs w:val="26"/>
          <w:lang w:val="en-US" w:eastAsia="en-US"/>
        </w:rPr>
        <w:t xml:space="preserve"> </w:t>
      </w:r>
      <w:hyperlink r:id="rId9" w:history="1">
        <w:r w:rsidRPr="00000657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 xml:space="preserve"> </w:t>
        </w:r>
        <w:r w:rsidRPr="00656DF2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savitskaya</w:t>
        </w:r>
        <w:r w:rsidRPr="00000657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-</w:t>
        </w:r>
        <w:r w:rsidRPr="00656DF2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ma</w:t>
        </w:r>
        <w:r w:rsidRPr="00000657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@</w:t>
        </w:r>
        <w:r w:rsidRPr="00656DF2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ural</w:t>
        </w:r>
        <w:r w:rsidRPr="00000657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.</w:t>
        </w:r>
        <w:r w:rsidRPr="00656DF2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rt</w:t>
        </w:r>
        <w:r w:rsidRPr="00000657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.</w:t>
        </w:r>
        <w:r w:rsidRPr="00656DF2">
          <w:rPr>
            <w:rStyle w:val="aff6"/>
            <w:rFonts w:eastAsiaTheme="minorHAnsi"/>
            <w:color w:val="0000CC"/>
            <w:sz w:val="26"/>
            <w:szCs w:val="26"/>
            <w:lang w:val="en-US" w:eastAsia="en-US"/>
          </w:rPr>
          <w:t>ru</w:t>
        </w:r>
      </w:hyperlink>
    </w:p>
    <w:p w14:paraId="731A5B1C" w14:textId="2FE061A6" w:rsidR="00A00BA6" w:rsidRPr="007E57F2" w:rsidRDefault="00A00BA6" w:rsidP="00923543">
      <w:pPr>
        <w:widowControl w:val="0"/>
        <w:tabs>
          <w:tab w:val="left" w:pos="0"/>
        </w:tabs>
        <w:suppressAutoHyphens/>
        <w:spacing w:line="240" w:lineRule="atLeast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111CB6">
        <w:rPr>
          <w:rFonts w:eastAsia="Calibri"/>
          <w:sz w:val="26"/>
          <w:szCs w:val="26"/>
        </w:rPr>
        <w:t xml:space="preserve">9.7. </w:t>
      </w:r>
      <w:r>
        <w:rPr>
          <w:rFonts w:eastAsia="Calibri"/>
          <w:sz w:val="26"/>
          <w:szCs w:val="26"/>
        </w:rPr>
        <w:t xml:space="preserve">В соответствии с п.7.5. Условий Стороны установили, что </w:t>
      </w:r>
      <w:r>
        <w:rPr>
          <w:rFonts w:eastAsiaTheme="minorHAnsi"/>
          <w:sz w:val="26"/>
          <w:szCs w:val="26"/>
          <w:lang w:eastAsia="en-US"/>
        </w:rPr>
        <w:t>л</w:t>
      </w:r>
      <w:r w:rsidRPr="00A00BA6">
        <w:rPr>
          <w:rFonts w:eastAsiaTheme="minorHAnsi"/>
          <w:sz w:val="26"/>
          <w:szCs w:val="26"/>
          <w:lang w:eastAsia="en-US"/>
        </w:rPr>
        <w:t>юбые уведомления, направляемые Сторонам</w:t>
      </w:r>
      <w:r>
        <w:rPr>
          <w:rFonts w:eastAsiaTheme="minorHAnsi"/>
          <w:sz w:val="26"/>
          <w:szCs w:val="26"/>
          <w:lang w:eastAsia="en-US"/>
        </w:rPr>
        <w:t xml:space="preserve">и в рамках </w:t>
      </w:r>
      <w:r w:rsidR="00576795">
        <w:rPr>
          <w:rFonts w:eastAsiaTheme="minorHAnsi"/>
          <w:sz w:val="26"/>
          <w:szCs w:val="26"/>
          <w:lang w:eastAsia="en-US"/>
        </w:rPr>
        <w:t>настоящего Договора,</w:t>
      </w:r>
      <w:r>
        <w:rPr>
          <w:rFonts w:eastAsiaTheme="minorHAnsi"/>
          <w:sz w:val="26"/>
          <w:szCs w:val="26"/>
          <w:lang w:eastAsia="en-US"/>
        </w:rPr>
        <w:t xml:space="preserve"> могут быть </w:t>
      </w:r>
      <w:r w:rsidRPr="00A00BA6">
        <w:rPr>
          <w:rFonts w:eastAsiaTheme="minorHAnsi"/>
          <w:sz w:val="26"/>
          <w:szCs w:val="26"/>
          <w:lang w:eastAsia="en-US"/>
        </w:rPr>
        <w:t xml:space="preserve">направлены по электронной почте в формате сканированного подлинника </w:t>
      </w:r>
      <w:r>
        <w:rPr>
          <w:rFonts w:eastAsiaTheme="minorHAnsi"/>
          <w:sz w:val="26"/>
          <w:szCs w:val="26"/>
          <w:lang w:eastAsia="en-US"/>
        </w:rPr>
        <w:t>письма, оформленного</w:t>
      </w:r>
      <w:r w:rsidRPr="00A00BA6">
        <w:rPr>
          <w:rFonts w:eastAsiaTheme="minorHAnsi"/>
          <w:sz w:val="26"/>
          <w:szCs w:val="26"/>
          <w:lang w:eastAsia="en-US"/>
        </w:rPr>
        <w:t xml:space="preserve"> на фирменном бланке предприятия с датой и регистрационным номером</w:t>
      </w:r>
      <w:r>
        <w:rPr>
          <w:rFonts w:eastAsiaTheme="minorHAnsi"/>
          <w:sz w:val="26"/>
          <w:szCs w:val="26"/>
          <w:lang w:eastAsia="en-US"/>
        </w:rPr>
        <w:t>,</w:t>
      </w:r>
      <w:r w:rsidRPr="00A00BA6">
        <w:rPr>
          <w:rFonts w:eastAsiaTheme="minorHAnsi"/>
          <w:sz w:val="26"/>
          <w:szCs w:val="26"/>
          <w:lang w:eastAsia="en-US"/>
        </w:rPr>
        <w:t xml:space="preserve"> на электронны</w:t>
      </w:r>
      <w:r>
        <w:rPr>
          <w:rFonts w:eastAsiaTheme="minorHAnsi"/>
          <w:sz w:val="26"/>
          <w:szCs w:val="26"/>
          <w:lang w:eastAsia="en-US"/>
        </w:rPr>
        <w:t xml:space="preserve">е адреса, указанные в Разделе 12 и </w:t>
      </w:r>
      <w:r w:rsidR="00576795">
        <w:rPr>
          <w:rFonts w:eastAsiaTheme="minorHAnsi"/>
          <w:sz w:val="26"/>
          <w:szCs w:val="26"/>
          <w:lang w:eastAsia="en-US"/>
        </w:rPr>
        <w:t>п.9.6 Договора</w:t>
      </w:r>
      <w:r>
        <w:rPr>
          <w:rFonts w:eastAsiaTheme="minorHAnsi"/>
          <w:sz w:val="26"/>
          <w:szCs w:val="26"/>
          <w:lang w:eastAsia="en-US"/>
        </w:rPr>
        <w:t>, при этом, д</w:t>
      </w:r>
      <w:r w:rsidRPr="00A00BA6">
        <w:rPr>
          <w:rFonts w:eastAsiaTheme="minorHAnsi"/>
          <w:sz w:val="26"/>
          <w:szCs w:val="26"/>
          <w:lang w:eastAsia="en-US"/>
        </w:rPr>
        <w:t>атой уведомления считается дата ег</w:t>
      </w:r>
      <w:r>
        <w:rPr>
          <w:rFonts w:eastAsiaTheme="minorHAnsi"/>
          <w:sz w:val="26"/>
          <w:szCs w:val="26"/>
          <w:lang w:eastAsia="en-US"/>
        </w:rPr>
        <w:t>о отправки по электронной почте.</w:t>
      </w:r>
    </w:p>
    <w:p w14:paraId="1426F3B9" w14:textId="59396A9F" w:rsidR="007239CC" w:rsidRPr="007239CC" w:rsidRDefault="00A00BA6" w:rsidP="00395A28">
      <w:pPr>
        <w:pStyle w:val="aff7"/>
        <w:widowControl w:val="0"/>
        <w:ind w:left="0" w:firstLine="709"/>
        <w:jc w:val="both"/>
        <w:rPr>
          <w:color w:val="FF0000"/>
          <w:sz w:val="26"/>
          <w:szCs w:val="26"/>
        </w:rPr>
      </w:pPr>
      <w:r>
        <w:rPr>
          <w:rFonts w:eastAsia="Calibri"/>
          <w:sz w:val="26"/>
          <w:szCs w:val="26"/>
        </w:rPr>
        <w:t>9.8</w:t>
      </w:r>
      <w:r w:rsidR="007239CC">
        <w:rPr>
          <w:rFonts w:eastAsia="Calibri"/>
          <w:sz w:val="26"/>
          <w:szCs w:val="26"/>
        </w:rPr>
        <w:t>.</w:t>
      </w:r>
      <w:r w:rsidR="007239CC">
        <w:rPr>
          <w:sz w:val="26"/>
          <w:szCs w:val="26"/>
        </w:rPr>
        <w:t xml:space="preserve"> По Договору Стороны не применяют положения раздела 8 Условий «Обеспечение исполнения обязательств по Договору».</w:t>
      </w:r>
    </w:p>
    <w:p w14:paraId="3D5241D4" w14:textId="429F8789" w:rsidR="007239CC" w:rsidRDefault="00A00BA6" w:rsidP="00395A28">
      <w:pPr>
        <w:pStyle w:val="aff7"/>
        <w:widowControl w:val="0"/>
        <w:ind w:left="0"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>9.9</w:t>
      </w:r>
      <w:r w:rsidR="007239CC">
        <w:rPr>
          <w:sz w:val="26"/>
          <w:szCs w:val="26"/>
        </w:rPr>
        <w:t>. Стороны определили, что в Приложении № 1 к Условиям «Соглашение о конфиденциальности» не подлежит применению пункт 2.2.2.</w:t>
      </w:r>
    </w:p>
    <w:p w14:paraId="17B439FC" w14:textId="2D96CA5A" w:rsidR="007239CC" w:rsidRDefault="00A00BA6" w:rsidP="00395A28">
      <w:pPr>
        <w:pStyle w:val="aff7"/>
        <w:widowControl w:val="0"/>
        <w:ind w:left="0" w:firstLine="709"/>
        <w:jc w:val="both"/>
        <w:rPr>
          <w:i/>
          <w:color w:val="FF0000"/>
          <w:sz w:val="26"/>
          <w:szCs w:val="26"/>
        </w:rPr>
      </w:pPr>
      <w:r>
        <w:rPr>
          <w:sz w:val="26"/>
          <w:szCs w:val="26"/>
        </w:rPr>
        <w:t>9.10</w:t>
      </w:r>
      <w:r w:rsidR="007239CC">
        <w:rPr>
          <w:sz w:val="26"/>
          <w:szCs w:val="26"/>
        </w:rPr>
        <w:t xml:space="preserve">. В части привлечения к исполнению обязательств по Договору третьих лиц Стороны руководствуются подпунктом </w:t>
      </w:r>
      <w:r w:rsidR="00576795">
        <w:rPr>
          <w:sz w:val="26"/>
          <w:szCs w:val="26"/>
        </w:rPr>
        <w:t>14.1.1 Условий</w:t>
      </w:r>
      <w:r w:rsidR="007239CC">
        <w:rPr>
          <w:sz w:val="26"/>
          <w:szCs w:val="26"/>
        </w:rPr>
        <w:t>.</w:t>
      </w:r>
    </w:p>
    <w:p w14:paraId="50866D15" w14:textId="1E891474" w:rsidR="002306AF" w:rsidRDefault="00A00BA6" w:rsidP="00395A28">
      <w:pPr>
        <w:pStyle w:val="aff7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9.11</w:t>
      </w:r>
      <w:r w:rsidR="007239CC">
        <w:rPr>
          <w:sz w:val="26"/>
          <w:szCs w:val="26"/>
        </w:rPr>
        <w:t xml:space="preserve">. В соответствии с разделом 13 Условий, </w:t>
      </w:r>
      <w:r w:rsidR="00576795">
        <w:rPr>
          <w:sz w:val="26"/>
          <w:szCs w:val="26"/>
        </w:rPr>
        <w:t>Стороны устанавливают</w:t>
      </w:r>
      <w:r w:rsidR="007239CC">
        <w:rPr>
          <w:sz w:val="26"/>
          <w:szCs w:val="26"/>
        </w:rPr>
        <w:t xml:space="preserve"> </w:t>
      </w:r>
      <w:r w:rsidR="00F941A0" w:rsidRPr="00F941A0">
        <w:rPr>
          <w:sz w:val="26"/>
          <w:szCs w:val="26"/>
        </w:rPr>
        <w:t>Порядок согласования и подписания Заказа</w:t>
      </w:r>
      <w:r w:rsidR="00F941A0">
        <w:rPr>
          <w:sz w:val="26"/>
          <w:szCs w:val="26"/>
        </w:rPr>
        <w:t>,</w:t>
      </w:r>
      <w:r w:rsidR="002306AF">
        <w:rPr>
          <w:sz w:val="26"/>
          <w:szCs w:val="26"/>
        </w:rPr>
        <w:t xml:space="preserve"> предусмотренный п.13.4.</w:t>
      </w:r>
      <w:r w:rsidR="00A806FF">
        <w:rPr>
          <w:sz w:val="26"/>
          <w:szCs w:val="26"/>
        </w:rPr>
        <w:t>1</w:t>
      </w:r>
      <w:r w:rsidR="00F941A0">
        <w:rPr>
          <w:sz w:val="26"/>
          <w:szCs w:val="26"/>
        </w:rPr>
        <w:t xml:space="preserve"> Договора</w:t>
      </w:r>
      <w:r w:rsidR="002306AF">
        <w:rPr>
          <w:sz w:val="26"/>
          <w:szCs w:val="26"/>
        </w:rPr>
        <w:t>.</w:t>
      </w:r>
    </w:p>
    <w:p w14:paraId="2D0CE38F" w14:textId="0D9EF49F" w:rsidR="007239CC" w:rsidRDefault="002306AF" w:rsidP="00395A28">
      <w:pPr>
        <w:pStyle w:val="aff7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</w:t>
      </w:r>
      <w:r w:rsidR="007239CC">
        <w:rPr>
          <w:sz w:val="26"/>
          <w:szCs w:val="26"/>
        </w:rPr>
        <w:t xml:space="preserve"> п. </w:t>
      </w:r>
      <w:r>
        <w:rPr>
          <w:sz w:val="26"/>
          <w:szCs w:val="26"/>
        </w:rPr>
        <w:t xml:space="preserve">13.4.1.3 устанавливается срок: не более </w:t>
      </w:r>
      <w:r w:rsidR="007E57F2">
        <w:rPr>
          <w:sz w:val="26"/>
          <w:szCs w:val="26"/>
        </w:rPr>
        <w:t>3 (Трех</w:t>
      </w:r>
      <w:r w:rsidR="007239CC">
        <w:rPr>
          <w:sz w:val="26"/>
          <w:szCs w:val="26"/>
        </w:rPr>
        <w:t>) рабочих дней; для п.</w:t>
      </w:r>
      <w:r>
        <w:rPr>
          <w:sz w:val="26"/>
          <w:szCs w:val="26"/>
        </w:rPr>
        <w:t xml:space="preserve"> 13.4.1.4 </w:t>
      </w:r>
      <w:r w:rsidR="007E57F2">
        <w:rPr>
          <w:sz w:val="26"/>
          <w:szCs w:val="26"/>
        </w:rPr>
        <w:t>устанавливается срок: не более 2 (Двух</w:t>
      </w:r>
      <w:r w:rsidR="007239CC">
        <w:rPr>
          <w:sz w:val="26"/>
          <w:szCs w:val="26"/>
        </w:rPr>
        <w:t>) рабочих дней; для п. 13.4.1.5. устанавливается срок</w:t>
      </w:r>
      <w:r>
        <w:rPr>
          <w:sz w:val="26"/>
          <w:szCs w:val="26"/>
        </w:rPr>
        <w:t>: не более 5 (Пяти) рабочих дней.</w:t>
      </w:r>
    </w:p>
    <w:p w14:paraId="6282A9CE" w14:textId="6A0222FA" w:rsidR="007239CC" w:rsidRDefault="00A00BA6" w:rsidP="00395A28">
      <w:pPr>
        <w:pStyle w:val="aff7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9.12</w:t>
      </w:r>
      <w:r w:rsidR="007239CC">
        <w:rPr>
          <w:sz w:val="26"/>
          <w:szCs w:val="26"/>
        </w:rPr>
        <w:t>.</w:t>
      </w:r>
      <w:r w:rsidR="002306AF" w:rsidRPr="002306AF">
        <w:t xml:space="preserve"> </w:t>
      </w:r>
      <w:r w:rsidR="002306AF" w:rsidRPr="002306AF">
        <w:rPr>
          <w:sz w:val="26"/>
          <w:szCs w:val="26"/>
        </w:rPr>
        <w:t>В случае нарушения Подрядчиком сроков подписания Заказа, установленных в настоящем разделе Договора, Подрядчик считается уклонившимся от подписания Заказа</w:t>
      </w:r>
      <w:r w:rsidR="002306AF">
        <w:rPr>
          <w:sz w:val="26"/>
          <w:szCs w:val="26"/>
        </w:rPr>
        <w:t>.</w:t>
      </w:r>
    </w:p>
    <w:p w14:paraId="3AEEFD00" w14:textId="21ADD934" w:rsidR="00A25CC0" w:rsidRDefault="00A00BA6" w:rsidP="00395A28">
      <w:pPr>
        <w:pStyle w:val="aff7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9.13</w:t>
      </w:r>
      <w:r w:rsidR="00F635FB">
        <w:rPr>
          <w:sz w:val="26"/>
          <w:szCs w:val="26"/>
        </w:rPr>
        <w:t xml:space="preserve">. Стороны установили, что </w:t>
      </w:r>
      <w:r w:rsidR="00576795">
        <w:rPr>
          <w:sz w:val="26"/>
          <w:szCs w:val="26"/>
        </w:rPr>
        <w:t xml:space="preserve">при </w:t>
      </w:r>
      <w:r w:rsidR="00576795" w:rsidRPr="00A25CC0">
        <w:rPr>
          <w:sz w:val="26"/>
          <w:szCs w:val="26"/>
        </w:rPr>
        <w:t>получении</w:t>
      </w:r>
      <w:r w:rsidR="00A25CC0" w:rsidRPr="00A25CC0">
        <w:rPr>
          <w:sz w:val="26"/>
          <w:szCs w:val="26"/>
        </w:rPr>
        <w:t xml:space="preserve"> от Подрядчика 3 (Трех) и более уведомлений об отказе от подписания Заказа, направленных Заказчик</w:t>
      </w:r>
      <w:r>
        <w:rPr>
          <w:sz w:val="26"/>
          <w:szCs w:val="26"/>
        </w:rPr>
        <w:t>у в порядке, установленном п. 9.7</w:t>
      </w:r>
      <w:r w:rsidR="00A25CC0" w:rsidRPr="00A25CC0">
        <w:rPr>
          <w:sz w:val="26"/>
          <w:szCs w:val="26"/>
        </w:rPr>
        <w:t xml:space="preserve"> настоящего Договора, либо 2 (Двух) и более случаев уклонения Подрядчика от подписания Заказа, Заказчик будет иметь право расторгнуть договор в одностороннем внесудебном порядке. Заказчик уведомляет Подрядчика в поряд</w:t>
      </w:r>
      <w:r w:rsidR="00F635FB">
        <w:rPr>
          <w:sz w:val="26"/>
          <w:szCs w:val="26"/>
        </w:rPr>
        <w:t>ке, предусмотренном в разделе 9.7</w:t>
      </w:r>
      <w:r w:rsidR="00A25CC0" w:rsidRPr="00A25CC0">
        <w:rPr>
          <w:sz w:val="26"/>
          <w:szCs w:val="26"/>
        </w:rPr>
        <w:t xml:space="preserve"> Договора. Договор будет считаться прекращенным с даты, указанной Заказчиком в соответствующем уведомлении.</w:t>
      </w:r>
    </w:p>
    <w:p w14:paraId="06A373DB" w14:textId="514094A4" w:rsidR="00A25CC0" w:rsidRDefault="00A25CC0" w:rsidP="00395A28">
      <w:pPr>
        <w:pStyle w:val="aff7"/>
        <w:widowControl w:val="0"/>
        <w:ind w:left="0" w:firstLine="709"/>
        <w:jc w:val="both"/>
        <w:rPr>
          <w:sz w:val="26"/>
          <w:szCs w:val="26"/>
        </w:rPr>
      </w:pPr>
    </w:p>
    <w:p w14:paraId="04090A40" w14:textId="7351E9DF" w:rsidR="001A3D86" w:rsidRPr="00295F27" w:rsidRDefault="003D3B67" w:rsidP="00395A28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12" w:name="Срок"/>
      <w:r>
        <w:rPr>
          <w:rFonts w:ascii="Times New Roman" w:hAnsi="Times New Roman"/>
          <w:b/>
          <w:sz w:val="26"/>
          <w:szCs w:val="26"/>
        </w:rPr>
        <w:t xml:space="preserve">10. </w:t>
      </w:r>
      <w:r w:rsidR="001A3D86" w:rsidRPr="00295F27">
        <w:rPr>
          <w:rFonts w:ascii="Times New Roman" w:hAnsi="Times New Roman"/>
          <w:b/>
          <w:sz w:val="26"/>
          <w:szCs w:val="26"/>
        </w:rPr>
        <w:t xml:space="preserve">СРОК ДЕЙСТВИЯ </w:t>
      </w:r>
      <w:r w:rsidR="00242E6B" w:rsidRPr="00295F27">
        <w:rPr>
          <w:rFonts w:ascii="Times New Roman" w:hAnsi="Times New Roman"/>
          <w:b/>
          <w:sz w:val="26"/>
          <w:szCs w:val="26"/>
        </w:rPr>
        <w:t xml:space="preserve">И ПОРЯДОК РАСТОРЖЕНИЯ </w:t>
      </w:r>
      <w:r w:rsidR="001A3D86" w:rsidRPr="00295F27">
        <w:rPr>
          <w:rFonts w:ascii="Times New Roman" w:hAnsi="Times New Roman"/>
          <w:b/>
          <w:sz w:val="26"/>
          <w:szCs w:val="26"/>
        </w:rPr>
        <w:t>ДОГОВОРА</w:t>
      </w:r>
    </w:p>
    <w:bookmarkEnd w:id="12"/>
    <w:p w14:paraId="1E439C96" w14:textId="08C14FA9" w:rsidR="001B2D68" w:rsidRDefault="003D3B67" w:rsidP="001B2D68">
      <w:pPr>
        <w:spacing w:after="160"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3D3B67">
        <w:rPr>
          <w:sz w:val="26"/>
          <w:szCs w:val="26"/>
        </w:rPr>
        <w:t xml:space="preserve">.1. </w:t>
      </w:r>
      <w:r w:rsidRPr="003D3B67">
        <w:rPr>
          <w:rFonts w:eastAsiaTheme="minorHAnsi"/>
          <w:sz w:val="26"/>
          <w:szCs w:val="26"/>
          <w:lang w:eastAsia="en-US"/>
        </w:rPr>
        <w:t xml:space="preserve">Настоящий Договор вступает в силу с даты его подписания Сторонами и действует по </w:t>
      </w:r>
      <w:r w:rsidR="00D952AB">
        <w:rPr>
          <w:sz w:val="26"/>
          <w:szCs w:val="26"/>
        </w:rPr>
        <w:t>31.12</w:t>
      </w:r>
      <w:r w:rsidR="00111CB6">
        <w:rPr>
          <w:sz w:val="26"/>
          <w:szCs w:val="26"/>
        </w:rPr>
        <w:t>.2022</w:t>
      </w:r>
      <w:r w:rsidRPr="003D3B67">
        <w:rPr>
          <w:sz w:val="26"/>
          <w:szCs w:val="26"/>
        </w:rPr>
        <w:t xml:space="preserve"> года</w:t>
      </w:r>
      <w:r w:rsidRPr="003D3B67">
        <w:rPr>
          <w:rFonts w:eastAsiaTheme="minorHAnsi"/>
          <w:sz w:val="26"/>
          <w:szCs w:val="26"/>
          <w:lang w:eastAsia="en-US"/>
        </w:rPr>
        <w:t xml:space="preserve"> включительно. В случае если цена всех Заказов, заключенных в соответствии с настоящим Договором, суммарно окажется равной</w:t>
      </w:r>
      <w:r w:rsidR="00AE2984">
        <w:rPr>
          <w:rFonts w:eastAsiaTheme="minorHAnsi"/>
          <w:sz w:val="26"/>
          <w:szCs w:val="26"/>
          <w:lang w:eastAsia="en-US"/>
        </w:rPr>
        <w:t xml:space="preserve"> Цене </w:t>
      </w:r>
      <w:r w:rsidR="00AE2984">
        <w:rPr>
          <w:rFonts w:eastAsiaTheme="minorHAnsi"/>
          <w:sz w:val="26"/>
          <w:szCs w:val="26"/>
          <w:lang w:eastAsia="en-US"/>
        </w:rPr>
        <w:lastRenderedPageBreak/>
        <w:t>Договора, указанной в п. 3</w:t>
      </w:r>
      <w:r w:rsidRPr="003D3B67">
        <w:rPr>
          <w:rFonts w:eastAsiaTheme="minorHAnsi"/>
          <w:sz w:val="26"/>
          <w:szCs w:val="26"/>
          <w:lang w:eastAsia="en-US"/>
        </w:rPr>
        <w:t>.1. дальнейшее заключение Заказов не допускается.</w:t>
      </w:r>
      <w:r w:rsidR="007E57F2">
        <w:rPr>
          <w:rFonts w:eastAsiaTheme="minorHAnsi"/>
          <w:sz w:val="26"/>
          <w:szCs w:val="26"/>
          <w:lang w:eastAsia="en-US"/>
        </w:rPr>
        <w:t xml:space="preserve"> </w:t>
      </w:r>
      <w:r w:rsidRPr="003D3B67">
        <w:rPr>
          <w:rFonts w:eastAsiaTheme="minorHAnsi"/>
          <w:sz w:val="26"/>
          <w:szCs w:val="26"/>
          <w:lang w:eastAsia="en-US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положениями настоящего Договора</w:t>
      </w:r>
      <w:r w:rsidR="00332867" w:rsidRPr="00295F27">
        <w:rPr>
          <w:sz w:val="26"/>
          <w:szCs w:val="26"/>
        </w:rPr>
        <w:t xml:space="preserve">  </w:t>
      </w:r>
    </w:p>
    <w:p w14:paraId="24A8FB19" w14:textId="28ED26CC" w:rsidR="001B2D68" w:rsidRPr="001B2D68" w:rsidRDefault="001B2D68" w:rsidP="001B2D68">
      <w:pPr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10.2</w:t>
      </w:r>
      <w:r w:rsidRPr="001B2D68">
        <w:rPr>
          <w:sz w:val="26"/>
          <w:szCs w:val="26"/>
        </w:rPr>
        <w:t>. В случае нарушения срока исполнения любого из обязательств одной из Сторон по настоящему Договору на срок более чем 10 (Десять) рабочих дней не нарушающая обязательства Сторона будет иметь право расторгнуть в одностороннем внесудебном порядке настоящий Договор по письменному уведомлению, поданному за 10 (Десять) рабочих дней до расторжения, если только нарушившая обязательства Сторона не исправит свое нарушение к удовлетворению не нарушившей Стороны в течение этого периода.</w:t>
      </w:r>
    </w:p>
    <w:p w14:paraId="122C0621" w14:textId="2BDCE547" w:rsidR="002E302C" w:rsidRPr="002E302C" w:rsidRDefault="00896A15" w:rsidP="002E302C">
      <w:pPr>
        <w:spacing w:after="16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10.3</w:t>
      </w:r>
      <w:r w:rsidR="001B2D68">
        <w:rPr>
          <w:color w:val="000000"/>
          <w:sz w:val="26"/>
          <w:szCs w:val="26"/>
        </w:rPr>
        <w:t>.</w:t>
      </w:r>
      <w:r w:rsidR="00327F63" w:rsidRPr="00926C9A">
        <w:rPr>
          <w:color w:val="000000"/>
          <w:sz w:val="26"/>
          <w:szCs w:val="26"/>
        </w:rPr>
        <w:t xml:space="preserve"> </w:t>
      </w:r>
      <w:r w:rsidR="00327F63" w:rsidRPr="00926C9A">
        <w:rPr>
          <w:sz w:val="26"/>
          <w:szCs w:val="26"/>
        </w:rPr>
        <w:t>При расторжении Договора до приемки Заказчиком результата Работ, выполненных Подрядчиком, Заказчик вправе требовать передачи ему результата незавершенных Работ с компенсацией Подрядчику произведенных затрат, а Подрядчик обязан передать ем</w:t>
      </w:r>
      <w:r w:rsidR="001B2D68">
        <w:rPr>
          <w:sz w:val="26"/>
          <w:szCs w:val="26"/>
        </w:rPr>
        <w:t>у результат незавершенных Работ.</w:t>
      </w:r>
    </w:p>
    <w:p w14:paraId="519664C7" w14:textId="11E3F3C7" w:rsidR="002E302C" w:rsidRPr="002E302C" w:rsidRDefault="00896A15" w:rsidP="002E302C">
      <w:pPr>
        <w:spacing w:after="16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10.4</w:t>
      </w:r>
      <w:r w:rsidR="002E302C" w:rsidRPr="002E302C">
        <w:rPr>
          <w:sz w:val="26"/>
          <w:szCs w:val="26"/>
        </w:rPr>
        <w:t>.  Заказчик вправе в одностороннем внесудебном порядке отказаться от исполнения Договора и потребовать от Подрядчика возмещения убытков в случае если в период исполнения Договора членство Подрядчика в саморегулируемой организации, необходимое в соответствии с законодательством РФ, будет прекращено по любым основаниям, либо Заказчику станет известно об отсутствии у Подрядчика необходимого в соответствии с законодательством РФ членства в саморегулируемой организации. Об отказе от исполнения Договора Заказчик уведомляет Подрядчик</w:t>
      </w:r>
      <w:r w:rsidR="002E302C">
        <w:rPr>
          <w:sz w:val="26"/>
          <w:szCs w:val="26"/>
        </w:rPr>
        <w:t>а в порядке, предусмотренном в разделе 9Договора</w:t>
      </w:r>
      <w:r w:rsidR="002E302C" w:rsidRPr="002E302C">
        <w:rPr>
          <w:sz w:val="26"/>
          <w:szCs w:val="26"/>
        </w:rPr>
        <w:t>. Договор будет считаться прекращенным с даты, указанной Заказчиком в соответствующем уведомлении.</w:t>
      </w:r>
    </w:p>
    <w:p w14:paraId="5A916347" w14:textId="64801604" w:rsidR="002E302C" w:rsidRDefault="00896A15" w:rsidP="002E302C">
      <w:pPr>
        <w:spacing w:after="16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10.5</w:t>
      </w:r>
      <w:r w:rsidR="002E302C" w:rsidRPr="002E302C">
        <w:rPr>
          <w:sz w:val="26"/>
          <w:szCs w:val="26"/>
        </w:rPr>
        <w:t>. Подрядчик не вправе немотивированно частично или полностью отказаться от исполнения обязательств по Договору в одностороннем внесудебном порядке.</w:t>
      </w:r>
    </w:p>
    <w:p w14:paraId="77F7C9EA" w14:textId="73FE4934" w:rsidR="00D036A6" w:rsidRPr="003D3B67" w:rsidRDefault="00D036A6" w:rsidP="00395A28">
      <w:pPr>
        <w:spacing w:line="276" w:lineRule="auto"/>
        <w:ind w:firstLine="709"/>
        <w:jc w:val="both"/>
        <w:rPr>
          <w:i/>
          <w:sz w:val="26"/>
          <w:szCs w:val="26"/>
        </w:rPr>
      </w:pPr>
    </w:p>
    <w:p w14:paraId="43E7955E" w14:textId="71F1D7D1" w:rsidR="00E362EC" w:rsidRPr="00295F27" w:rsidRDefault="00E362EC" w:rsidP="00CA4272">
      <w:pPr>
        <w:pStyle w:val="af5"/>
        <w:rPr>
          <w:rFonts w:ascii="Times New Roman" w:hAnsi="Times New Roman"/>
          <w:b/>
          <w:sz w:val="26"/>
          <w:szCs w:val="26"/>
        </w:rPr>
      </w:pPr>
    </w:p>
    <w:p w14:paraId="7DE00A22" w14:textId="066FC4C5" w:rsidR="002E59D1" w:rsidRPr="00295F27" w:rsidRDefault="002E59D1" w:rsidP="00226F20">
      <w:pPr>
        <w:pStyle w:val="af5"/>
        <w:rPr>
          <w:rFonts w:ascii="Times New Roman" w:hAnsi="Times New Roman"/>
          <w:b/>
          <w:sz w:val="26"/>
          <w:szCs w:val="26"/>
        </w:rPr>
      </w:pPr>
      <w:bookmarkStart w:id="13" w:name="Приложения"/>
    </w:p>
    <w:p w14:paraId="3713A885" w14:textId="1ADF08D2" w:rsidR="001A3D86" w:rsidRPr="00295F27" w:rsidRDefault="00226F20" w:rsidP="002E59D1">
      <w:pPr>
        <w:pStyle w:val="af5"/>
        <w:jc w:val="center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11</w:t>
      </w:r>
      <w:r w:rsidR="002E59D1" w:rsidRPr="00295F27">
        <w:rPr>
          <w:rFonts w:ascii="Times New Roman" w:hAnsi="Times New Roman"/>
          <w:b/>
          <w:sz w:val="26"/>
          <w:szCs w:val="26"/>
        </w:rPr>
        <w:t xml:space="preserve">. </w:t>
      </w:r>
      <w:r w:rsidR="001A3D86" w:rsidRPr="00295F27">
        <w:rPr>
          <w:rFonts w:ascii="Times New Roman" w:hAnsi="Times New Roman"/>
          <w:b/>
          <w:sz w:val="26"/>
          <w:szCs w:val="26"/>
        </w:rPr>
        <w:t>ПРИЛОЖЕНИЯ К ДОГОВОРУ</w:t>
      </w:r>
    </w:p>
    <w:bookmarkEnd w:id="13"/>
    <w:p w14:paraId="0834C12C" w14:textId="77777777" w:rsidR="001A3D86" w:rsidRPr="00295F27" w:rsidRDefault="001A3D86" w:rsidP="001A3D86">
      <w:pPr>
        <w:pStyle w:val="af5"/>
        <w:jc w:val="center"/>
        <w:rPr>
          <w:rFonts w:ascii="Times New Roman" w:hAnsi="Times New Roman"/>
          <w:b/>
          <w:sz w:val="26"/>
          <w:szCs w:val="26"/>
        </w:rPr>
      </w:pPr>
    </w:p>
    <w:p w14:paraId="6AE37A11" w14:textId="77777777" w:rsidR="001A3D86" w:rsidRPr="00295F27" w:rsidRDefault="001A3D86" w:rsidP="001A3D86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295F27">
        <w:rPr>
          <w:rFonts w:ascii="Times New Roman" w:hAnsi="Times New Roman"/>
          <w:sz w:val="26"/>
          <w:szCs w:val="26"/>
        </w:rPr>
        <w:t>Неотъемлемой частью</w:t>
      </w:r>
      <w:r w:rsidR="005B0975" w:rsidRPr="00295F27">
        <w:rPr>
          <w:rFonts w:ascii="Times New Roman" w:hAnsi="Times New Roman"/>
          <w:sz w:val="26"/>
          <w:szCs w:val="26"/>
        </w:rPr>
        <w:t xml:space="preserve"> настоящего</w:t>
      </w:r>
      <w:r w:rsidRPr="00295F27">
        <w:rPr>
          <w:rFonts w:ascii="Times New Roman" w:hAnsi="Times New Roman"/>
          <w:sz w:val="26"/>
          <w:szCs w:val="26"/>
        </w:rPr>
        <w:t xml:space="preserve"> Договора являются следующие приложения:</w:t>
      </w:r>
    </w:p>
    <w:p w14:paraId="33CECA26" w14:textId="77777777" w:rsidR="001A3D86" w:rsidRPr="003D3B67" w:rsidRDefault="001A3D86" w:rsidP="001A3D86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39322586" w14:textId="6178AB03" w:rsidR="002E59D1" w:rsidRPr="00295F27" w:rsidRDefault="002E59D1" w:rsidP="002E59D1">
      <w:pPr>
        <w:pStyle w:val="af5"/>
        <w:jc w:val="both"/>
        <w:rPr>
          <w:rFonts w:ascii="Times New Roman" w:hAnsi="Times New Roman"/>
          <w:sz w:val="26"/>
          <w:szCs w:val="26"/>
        </w:rPr>
      </w:pPr>
      <w:r w:rsidRPr="003D3B67">
        <w:rPr>
          <w:rFonts w:ascii="Times New Roman" w:hAnsi="Times New Roman"/>
          <w:b/>
          <w:sz w:val="26"/>
          <w:szCs w:val="26"/>
        </w:rPr>
        <w:t>Приложение №1</w:t>
      </w:r>
      <w:r w:rsidRPr="00295F27">
        <w:rPr>
          <w:rFonts w:ascii="Times New Roman" w:hAnsi="Times New Roman"/>
          <w:sz w:val="26"/>
          <w:szCs w:val="26"/>
        </w:rPr>
        <w:t xml:space="preserve"> - </w:t>
      </w:r>
      <w:r w:rsidR="001A3D86" w:rsidRPr="00295F27">
        <w:rPr>
          <w:rFonts w:ascii="Times New Roman" w:hAnsi="Times New Roman"/>
          <w:sz w:val="26"/>
          <w:szCs w:val="26"/>
        </w:rPr>
        <w:t>О</w:t>
      </w:r>
      <w:r w:rsidRPr="00295F27">
        <w:rPr>
          <w:rFonts w:ascii="Times New Roman" w:hAnsi="Times New Roman"/>
          <w:sz w:val="26"/>
          <w:szCs w:val="26"/>
        </w:rPr>
        <w:t>бщие условия исполнения Договора;</w:t>
      </w:r>
    </w:p>
    <w:p w14:paraId="31337D6E" w14:textId="2F3D3FEC" w:rsidR="003D3B67" w:rsidRPr="003D3B67" w:rsidRDefault="003D3B67" w:rsidP="003D3B67">
      <w:pPr>
        <w:spacing w:line="240" w:lineRule="atLeast"/>
        <w:contextualSpacing/>
        <w:jc w:val="both"/>
        <w:rPr>
          <w:rFonts w:eastAsiaTheme="minorEastAsia"/>
          <w:bCs/>
          <w:sz w:val="26"/>
          <w:szCs w:val="26"/>
          <w:lang w:eastAsia="en-US"/>
        </w:rPr>
      </w:pPr>
      <w:r>
        <w:rPr>
          <w:rFonts w:eastAsiaTheme="minorEastAsia"/>
          <w:b/>
          <w:sz w:val="26"/>
          <w:szCs w:val="26"/>
          <w:lang w:eastAsia="en-US"/>
        </w:rPr>
        <w:t>Приложение № 2</w:t>
      </w:r>
      <w:r w:rsidRPr="003D3B67">
        <w:rPr>
          <w:rFonts w:eastAsiaTheme="minorEastAsia"/>
          <w:b/>
          <w:sz w:val="26"/>
          <w:szCs w:val="26"/>
          <w:lang w:eastAsia="en-US"/>
        </w:rPr>
        <w:t xml:space="preserve"> -</w:t>
      </w:r>
      <w:r w:rsidRPr="003D3B67">
        <w:rPr>
          <w:rFonts w:eastAsiaTheme="minorEastAsia"/>
          <w:b/>
          <w:sz w:val="26"/>
          <w:szCs w:val="26"/>
          <w:lang w:val="en-US" w:eastAsia="en-US"/>
        </w:rPr>
        <w:t> </w:t>
      </w:r>
      <w:r w:rsidRPr="003D3B67">
        <w:rPr>
          <w:rFonts w:eastAsiaTheme="minorEastAsia"/>
          <w:sz w:val="26"/>
          <w:szCs w:val="26"/>
          <w:lang w:eastAsia="en-US"/>
        </w:rPr>
        <w:t xml:space="preserve"> </w:t>
      </w:r>
      <w:r w:rsidRPr="003D3B67">
        <w:rPr>
          <w:rFonts w:eastAsiaTheme="minorEastAsia"/>
          <w:bCs/>
          <w:sz w:val="26"/>
          <w:szCs w:val="26"/>
          <w:lang w:eastAsia="en-US"/>
        </w:rPr>
        <w:t>Техническое задание;</w:t>
      </w:r>
    </w:p>
    <w:p w14:paraId="1F5FB9C8" w14:textId="23E0811B" w:rsidR="003D3B67" w:rsidRPr="003D3B67" w:rsidRDefault="003D3B67" w:rsidP="003D3B67">
      <w:pPr>
        <w:spacing w:line="240" w:lineRule="atLeast"/>
        <w:contextualSpacing/>
        <w:jc w:val="both"/>
        <w:rPr>
          <w:rFonts w:eastAsiaTheme="minorEastAsia"/>
          <w:bCs/>
          <w:sz w:val="26"/>
          <w:szCs w:val="26"/>
          <w:lang w:eastAsia="en-US"/>
        </w:rPr>
      </w:pPr>
      <w:r>
        <w:rPr>
          <w:rFonts w:eastAsiaTheme="minorEastAsia"/>
          <w:b/>
          <w:bCs/>
          <w:sz w:val="26"/>
          <w:szCs w:val="26"/>
          <w:lang w:eastAsia="en-US"/>
        </w:rPr>
        <w:t>Приложение № 3</w:t>
      </w:r>
      <w:r w:rsidRPr="003D3B67">
        <w:rPr>
          <w:rFonts w:eastAsiaTheme="minorEastAsia"/>
          <w:b/>
          <w:bCs/>
          <w:sz w:val="26"/>
          <w:szCs w:val="26"/>
          <w:lang w:eastAsia="en-US"/>
        </w:rPr>
        <w:t xml:space="preserve"> – </w:t>
      </w:r>
      <w:r w:rsidRPr="003D3B67">
        <w:rPr>
          <w:rFonts w:eastAsiaTheme="minorEastAsia"/>
          <w:bCs/>
          <w:sz w:val="26"/>
          <w:szCs w:val="26"/>
          <w:lang w:eastAsia="en-US"/>
        </w:rPr>
        <w:t xml:space="preserve">Перечень </w:t>
      </w:r>
      <w:r>
        <w:rPr>
          <w:rFonts w:eastAsiaTheme="minorEastAsia"/>
          <w:bCs/>
          <w:sz w:val="26"/>
          <w:szCs w:val="26"/>
          <w:lang w:eastAsia="en-US"/>
        </w:rPr>
        <w:t>площадок</w:t>
      </w:r>
      <w:r w:rsidRPr="003D3B67">
        <w:rPr>
          <w:rFonts w:eastAsiaTheme="minorEastAsia"/>
          <w:bCs/>
          <w:sz w:val="26"/>
          <w:szCs w:val="26"/>
          <w:lang w:eastAsia="en-US"/>
        </w:rPr>
        <w:t xml:space="preserve"> для проведения Работ</w:t>
      </w:r>
    </w:p>
    <w:p w14:paraId="3666F8CF" w14:textId="29BAE7FD" w:rsidR="003D3B67" w:rsidRPr="003D3B67" w:rsidRDefault="003D3B67" w:rsidP="003D3B67">
      <w:pPr>
        <w:spacing w:line="240" w:lineRule="atLeast"/>
        <w:contextualSpacing/>
        <w:jc w:val="both"/>
        <w:rPr>
          <w:rFonts w:eastAsiaTheme="minorEastAsia"/>
          <w:sz w:val="26"/>
          <w:szCs w:val="26"/>
          <w:lang w:eastAsia="en-US"/>
        </w:rPr>
      </w:pPr>
      <w:r w:rsidRPr="003D3B67">
        <w:rPr>
          <w:rFonts w:eastAsiaTheme="minorEastAsia"/>
          <w:b/>
          <w:sz w:val="26"/>
          <w:szCs w:val="26"/>
          <w:lang w:eastAsia="en-US"/>
        </w:rPr>
        <w:t xml:space="preserve">Приложение № </w:t>
      </w:r>
      <w:r>
        <w:rPr>
          <w:rFonts w:eastAsiaTheme="minorEastAsia"/>
          <w:b/>
          <w:sz w:val="26"/>
          <w:szCs w:val="26"/>
          <w:lang w:eastAsia="en-US"/>
        </w:rPr>
        <w:t>4</w:t>
      </w:r>
      <w:r w:rsidRPr="003D3B67">
        <w:rPr>
          <w:rFonts w:eastAsiaTheme="minorEastAsia"/>
          <w:b/>
          <w:sz w:val="26"/>
          <w:szCs w:val="26"/>
          <w:lang w:eastAsia="en-US"/>
        </w:rPr>
        <w:t xml:space="preserve"> –</w:t>
      </w:r>
      <w:r w:rsidRPr="003D3B67">
        <w:rPr>
          <w:rFonts w:eastAsiaTheme="minorEastAsia"/>
          <w:sz w:val="26"/>
          <w:szCs w:val="26"/>
          <w:lang w:eastAsia="en-US"/>
        </w:rPr>
        <w:t xml:space="preserve"> </w:t>
      </w:r>
      <w:r w:rsidRPr="003D3B67">
        <w:rPr>
          <w:rFonts w:eastAsiaTheme="minorEastAsia"/>
          <w:bCs/>
          <w:sz w:val="26"/>
          <w:szCs w:val="26"/>
          <w:lang w:eastAsia="en-US"/>
        </w:rPr>
        <w:t>Типовая форма Заказа;</w:t>
      </w:r>
    </w:p>
    <w:p w14:paraId="2763FE29" w14:textId="1A82887F" w:rsidR="003D3B67" w:rsidRPr="003D3B67" w:rsidRDefault="003D3B67" w:rsidP="003D3B67">
      <w:pPr>
        <w:spacing w:line="240" w:lineRule="atLeast"/>
        <w:contextualSpacing/>
        <w:jc w:val="both"/>
        <w:rPr>
          <w:bCs/>
          <w:sz w:val="26"/>
          <w:szCs w:val="26"/>
        </w:rPr>
      </w:pPr>
      <w:r w:rsidRPr="003D3B67">
        <w:rPr>
          <w:b/>
          <w:bCs/>
          <w:sz w:val="26"/>
          <w:szCs w:val="26"/>
        </w:rPr>
        <w:t xml:space="preserve">Приложение № </w:t>
      </w:r>
      <w:r>
        <w:rPr>
          <w:b/>
          <w:bCs/>
          <w:sz w:val="26"/>
          <w:szCs w:val="26"/>
        </w:rPr>
        <w:t>5</w:t>
      </w:r>
      <w:r w:rsidRPr="003D3B67">
        <w:rPr>
          <w:b/>
          <w:bCs/>
          <w:sz w:val="26"/>
          <w:szCs w:val="26"/>
        </w:rPr>
        <w:t xml:space="preserve"> – </w:t>
      </w:r>
      <w:r>
        <w:rPr>
          <w:bCs/>
          <w:sz w:val="26"/>
          <w:szCs w:val="26"/>
        </w:rPr>
        <w:t>Форма а</w:t>
      </w:r>
      <w:r w:rsidRPr="003D3B67">
        <w:rPr>
          <w:bCs/>
          <w:sz w:val="26"/>
          <w:szCs w:val="26"/>
        </w:rPr>
        <w:t>кт</w:t>
      </w:r>
      <w:r>
        <w:rPr>
          <w:bCs/>
          <w:sz w:val="26"/>
          <w:szCs w:val="26"/>
        </w:rPr>
        <w:t>а</w:t>
      </w:r>
      <w:r w:rsidRPr="003D3B67">
        <w:rPr>
          <w:bCs/>
          <w:sz w:val="26"/>
          <w:szCs w:val="26"/>
        </w:rPr>
        <w:t xml:space="preserve"> фиксации нарушений;</w:t>
      </w:r>
    </w:p>
    <w:p w14:paraId="421A2005" w14:textId="64911588" w:rsidR="003D3B67" w:rsidRDefault="003D3B67" w:rsidP="003D3B67">
      <w:pPr>
        <w:spacing w:line="240" w:lineRule="atLeast"/>
        <w:contextualSpacing/>
        <w:jc w:val="both"/>
        <w:rPr>
          <w:bCs/>
          <w:sz w:val="26"/>
          <w:szCs w:val="26"/>
        </w:rPr>
      </w:pPr>
      <w:r w:rsidRPr="003D3B67">
        <w:rPr>
          <w:b/>
          <w:bCs/>
          <w:sz w:val="26"/>
          <w:szCs w:val="26"/>
        </w:rPr>
        <w:t>Приложение №</w:t>
      </w:r>
      <w:r>
        <w:rPr>
          <w:b/>
          <w:bCs/>
          <w:sz w:val="26"/>
          <w:szCs w:val="26"/>
        </w:rPr>
        <w:t xml:space="preserve"> 6</w:t>
      </w:r>
      <w:r>
        <w:rPr>
          <w:bCs/>
          <w:sz w:val="26"/>
          <w:szCs w:val="26"/>
        </w:rPr>
        <w:t xml:space="preserve"> – Форма а</w:t>
      </w:r>
      <w:r w:rsidRPr="003D3B67">
        <w:rPr>
          <w:bCs/>
          <w:sz w:val="26"/>
          <w:szCs w:val="26"/>
        </w:rPr>
        <w:t>кт</w:t>
      </w:r>
      <w:r>
        <w:rPr>
          <w:bCs/>
          <w:sz w:val="26"/>
          <w:szCs w:val="26"/>
        </w:rPr>
        <w:t>а</w:t>
      </w:r>
      <w:r w:rsidRPr="003D3B67">
        <w:rPr>
          <w:bCs/>
          <w:sz w:val="26"/>
          <w:szCs w:val="26"/>
        </w:rPr>
        <w:t xml:space="preserve"> передачи Объекта;</w:t>
      </w:r>
    </w:p>
    <w:p w14:paraId="249134D3" w14:textId="77777777" w:rsidR="00031548" w:rsidRPr="00031548" w:rsidRDefault="00031548" w:rsidP="00031548">
      <w:pPr>
        <w:spacing w:line="240" w:lineRule="atLeast"/>
        <w:contextualSpacing/>
        <w:jc w:val="both"/>
        <w:rPr>
          <w:bCs/>
          <w:sz w:val="26"/>
          <w:szCs w:val="26"/>
        </w:rPr>
      </w:pPr>
      <w:r w:rsidRPr="00031548">
        <w:rPr>
          <w:b/>
          <w:bCs/>
          <w:sz w:val="26"/>
          <w:szCs w:val="26"/>
        </w:rPr>
        <w:t xml:space="preserve">Приложение № 7-  </w:t>
      </w:r>
      <w:r w:rsidRPr="00031548">
        <w:rPr>
          <w:bCs/>
          <w:sz w:val="26"/>
          <w:szCs w:val="26"/>
        </w:rPr>
        <w:t>Правила проведения СМР в зданиях ПАО «Ростелеком»</w:t>
      </w:r>
    </w:p>
    <w:p w14:paraId="1C9E28EC" w14:textId="6EB98306" w:rsidR="001A3D86" w:rsidRPr="00295F27" w:rsidRDefault="001A3D86" w:rsidP="00031548">
      <w:pPr>
        <w:pStyle w:val="af5"/>
        <w:rPr>
          <w:rFonts w:ascii="Times New Roman" w:hAnsi="Times New Roman"/>
          <w:b/>
          <w:sz w:val="26"/>
          <w:szCs w:val="26"/>
        </w:rPr>
      </w:pPr>
    </w:p>
    <w:p w14:paraId="7A94B947" w14:textId="749FD7C5" w:rsidR="00D42AC0" w:rsidRPr="00295F27" w:rsidRDefault="00D42AC0" w:rsidP="000E1780">
      <w:pPr>
        <w:pStyle w:val="af5"/>
        <w:numPr>
          <w:ilvl w:val="0"/>
          <w:numId w:val="7"/>
        </w:numPr>
        <w:jc w:val="center"/>
        <w:rPr>
          <w:rFonts w:ascii="Times New Roman" w:hAnsi="Times New Roman"/>
          <w:b/>
          <w:sz w:val="26"/>
          <w:szCs w:val="26"/>
        </w:rPr>
      </w:pPr>
      <w:bookmarkStart w:id="14" w:name="Реквизиты"/>
      <w:r w:rsidRPr="00295F27">
        <w:rPr>
          <w:rFonts w:ascii="Times New Roman" w:hAnsi="Times New Roman"/>
          <w:b/>
          <w:sz w:val="26"/>
          <w:szCs w:val="26"/>
        </w:rPr>
        <w:t>АДРЕСА И РЕКВИЗИТЫ СТОРОН</w:t>
      </w:r>
    </w:p>
    <w:bookmarkEnd w:id="14"/>
    <w:p w14:paraId="3694C6F0" w14:textId="77777777" w:rsidR="003F546E" w:rsidRPr="00295F27" w:rsidRDefault="003F546E" w:rsidP="0013065B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f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5"/>
        <w:gridCol w:w="4926"/>
      </w:tblGrid>
      <w:tr w:rsidR="00DA32CF" w:rsidRPr="00295F27" w14:paraId="407F037F" w14:textId="77777777" w:rsidTr="003F546E">
        <w:tc>
          <w:tcPr>
            <w:tcW w:w="4925" w:type="dxa"/>
          </w:tcPr>
          <w:p w14:paraId="7FB9C3CD" w14:textId="77777777" w:rsidR="00DA32CF" w:rsidRDefault="00DA32CF" w:rsidP="0013065B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95F27">
              <w:rPr>
                <w:rFonts w:ascii="Times New Roman" w:hAnsi="Times New Roman"/>
                <w:b/>
                <w:sz w:val="26"/>
                <w:szCs w:val="26"/>
              </w:rPr>
              <w:t>ЗАКАЗЧИК</w:t>
            </w:r>
          </w:p>
          <w:p w14:paraId="180220CC" w14:textId="77777777" w:rsidR="0032499F" w:rsidRPr="0032499F" w:rsidRDefault="0032499F" w:rsidP="0032499F">
            <w:pPr>
              <w:suppressAutoHyphens/>
              <w:spacing w:line="240" w:lineRule="atLeast"/>
              <w:contextualSpacing/>
              <w:jc w:val="both"/>
              <w:rPr>
                <w:sz w:val="26"/>
                <w:szCs w:val="26"/>
                <w:lang w:eastAsia="ar-SA"/>
              </w:rPr>
            </w:pPr>
            <w:r w:rsidRPr="0032499F">
              <w:rPr>
                <w:rFonts w:eastAsia="MS Mincho"/>
                <w:b/>
                <w:sz w:val="26"/>
                <w:szCs w:val="26"/>
                <w:lang w:eastAsia="ja-JP"/>
              </w:rPr>
              <w:t>Заказчик</w:t>
            </w:r>
            <w:r w:rsidRPr="0032499F">
              <w:rPr>
                <w:sz w:val="26"/>
                <w:szCs w:val="26"/>
                <w:lang w:eastAsia="ar-SA"/>
              </w:rPr>
              <w:t xml:space="preserve"> </w:t>
            </w:r>
          </w:p>
          <w:p w14:paraId="24B0FB77" w14:textId="2F0EC226" w:rsidR="0032499F" w:rsidRPr="0032499F" w:rsidRDefault="00576795" w:rsidP="0032499F">
            <w:pPr>
              <w:widowControl w:val="0"/>
              <w:suppressAutoHyphens/>
              <w:spacing w:line="240" w:lineRule="atLeast"/>
              <w:contextualSpacing/>
              <w:rPr>
                <w:b/>
                <w:bCs/>
                <w:sz w:val="26"/>
                <w:szCs w:val="26"/>
              </w:rPr>
            </w:pPr>
            <w:r w:rsidRPr="0032499F">
              <w:rPr>
                <w:b/>
                <w:bCs/>
                <w:sz w:val="26"/>
                <w:szCs w:val="26"/>
              </w:rPr>
              <w:t>Публичное акционерное</w:t>
            </w:r>
            <w:r w:rsidR="0032499F" w:rsidRPr="0032499F">
              <w:rPr>
                <w:b/>
                <w:bCs/>
                <w:sz w:val="26"/>
                <w:szCs w:val="26"/>
              </w:rPr>
              <w:t xml:space="preserve"> общество «Ростелеком»</w:t>
            </w:r>
          </w:p>
          <w:p w14:paraId="34ABD767" w14:textId="77777777" w:rsidR="0032499F" w:rsidRPr="0032499F" w:rsidRDefault="0032499F" w:rsidP="0032499F">
            <w:pPr>
              <w:widowControl w:val="0"/>
              <w:suppressAutoHyphens/>
              <w:spacing w:line="240" w:lineRule="atLeast"/>
              <w:contextualSpacing/>
              <w:rPr>
                <w:b/>
                <w:bCs/>
                <w:sz w:val="26"/>
                <w:szCs w:val="26"/>
              </w:rPr>
            </w:pPr>
          </w:p>
          <w:p w14:paraId="7EA8760B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 xml:space="preserve">ИНН 7707049388  </w:t>
            </w:r>
          </w:p>
          <w:p w14:paraId="1FC58BEB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КПП 770545001</w:t>
            </w:r>
          </w:p>
          <w:p w14:paraId="78957D06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lastRenderedPageBreak/>
              <w:t xml:space="preserve">Банковские реквизиты: </w:t>
            </w:r>
          </w:p>
          <w:p w14:paraId="19EA5A66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• р/с 40702810942020002415</w:t>
            </w:r>
          </w:p>
          <w:p w14:paraId="4E9AC169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• Банк получателя: ВОЛГО-ВЯТСКИЙ БАНК ПАО СБЕРБАНК</w:t>
            </w:r>
          </w:p>
          <w:p w14:paraId="21FAC87D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• БИК 042202603</w:t>
            </w:r>
          </w:p>
          <w:p w14:paraId="2CEA3A1B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• к/с 30101810900000000603</w:t>
            </w:r>
          </w:p>
          <w:p w14:paraId="30C3D75B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 xml:space="preserve">Реквизиты </w:t>
            </w:r>
          </w:p>
          <w:p w14:paraId="642984B7" w14:textId="77777777" w:rsidR="00D952AB" w:rsidRPr="004C5EAE" w:rsidRDefault="00D952AB" w:rsidP="00D952AB">
            <w:pPr>
              <w:suppressAutoHyphens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ПАО «Ростелеком» для оформления первичных учетных документов (счетов на оплату, акта приемки выполненных работ, товарных накладных и т.п.)</w:t>
            </w:r>
          </w:p>
          <w:p w14:paraId="27D54556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 xml:space="preserve">Наименование </w:t>
            </w:r>
          </w:p>
          <w:p w14:paraId="3BD1BA73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ПАО «Ростелеком»,</w:t>
            </w:r>
          </w:p>
          <w:p w14:paraId="77EAAF2E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Юр. адрес:191002, г. Санкт-Петербург,</w:t>
            </w:r>
          </w:p>
          <w:p w14:paraId="014F7D03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ул. Достоевского, д.15,</w:t>
            </w:r>
          </w:p>
          <w:p w14:paraId="617B94F5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 xml:space="preserve">Почтовый адрес:629008, г. Салехард, </w:t>
            </w:r>
          </w:p>
          <w:p w14:paraId="5D0E7609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ул. Матросова, здание 2</w:t>
            </w:r>
          </w:p>
          <w:p w14:paraId="0ED32651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ИНН 7707049388, КПП 890143001,</w:t>
            </w:r>
          </w:p>
          <w:p w14:paraId="5571AC3E" w14:textId="77777777" w:rsidR="00D952AB" w:rsidRPr="004C5EAE" w:rsidRDefault="00D952AB" w:rsidP="00D952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C5EAE">
              <w:rPr>
                <w:sz w:val="26"/>
                <w:szCs w:val="26"/>
                <w:lang w:eastAsia="ar-SA"/>
              </w:rPr>
              <w:t>Код ОКПО 57425140 Код ОКВЭД 61.10</w:t>
            </w:r>
          </w:p>
          <w:p w14:paraId="04E9B6EB" w14:textId="77777777" w:rsidR="00D952AB" w:rsidRPr="004C5EAE" w:rsidRDefault="00D952AB" w:rsidP="00D952AB">
            <w:pPr>
              <w:spacing w:after="200" w:line="240" w:lineRule="atLeast"/>
              <w:contextualSpacing/>
              <w:jc w:val="both"/>
              <w:rPr>
                <w:rFonts w:eastAsiaTheme="minorHAnsi" w:cstheme="minorBidi"/>
                <w:b/>
                <w:sz w:val="26"/>
                <w:szCs w:val="26"/>
                <w:lang w:eastAsia="en-US"/>
              </w:rPr>
            </w:pPr>
            <w:r w:rsidRPr="004C5EAE">
              <w:rPr>
                <w:sz w:val="26"/>
                <w:szCs w:val="26"/>
                <w:lang w:eastAsia="ar-SA"/>
              </w:rPr>
              <w:t>ОГРН 1027700198767</w:t>
            </w:r>
          </w:p>
          <w:p w14:paraId="7E6954F6" w14:textId="4ECB7F2C" w:rsidR="0032499F" w:rsidRPr="0032499F" w:rsidRDefault="0032499F" w:rsidP="0032499F">
            <w:pPr>
              <w:suppressAutoHyphens/>
              <w:spacing w:line="240" w:lineRule="atLeast"/>
              <w:contextualSpacing/>
              <w:jc w:val="both"/>
              <w:rPr>
                <w:rFonts w:eastAsiaTheme="minorHAnsi" w:cstheme="minorBidi"/>
                <w:sz w:val="26"/>
                <w:szCs w:val="22"/>
                <w:lang w:eastAsia="en-US"/>
              </w:rPr>
            </w:pPr>
          </w:p>
          <w:p w14:paraId="04A0BFA1" w14:textId="0914D847" w:rsidR="0032499F" w:rsidRPr="00295F27" w:rsidRDefault="0032499F" w:rsidP="0013065B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26" w:type="dxa"/>
          </w:tcPr>
          <w:p w14:paraId="25E4402F" w14:textId="77777777" w:rsidR="00DA32CF" w:rsidRPr="00295F27" w:rsidRDefault="00DA32CF" w:rsidP="0013065B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95F2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ПОДРЯДЧИК</w:t>
            </w:r>
          </w:p>
        </w:tc>
      </w:tr>
    </w:tbl>
    <w:p w14:paraId="63B5F05B" w14:textId="77777777" w:rsidR="00DA32CF" w:rsidRPr="00295F27" w:rsidRDefault="00DA32CF" w:rsidP="0013065B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55D2CF5D" w14:textId="0BD164E0" w:rsidR="00D42AC0" w:rsidRPr="00295F27" w:rsidRDefault="00D42AC0" w:rsidP="000E1780">
      <w:pPr>
        <w:pStyle w:val="af5"/>
        <w:numPr>
          <w:ilvl w:val="0"/>
          <w:numId w:val="7"/>
        </w:numPr>
        <w:jc w:val="center"/>
        <w:rPr>
          <w:rFonts w:ascii="Times New Roman" w:hAnsi="Times New Roman"/>
          <w:b/>
          <w:sz w:val="26"/>
          <w:szCs w:val="26"/>
        </w:rPr>
      </w:pPr>
      <w:bookmarkStart w:id="15" w:name="Подписи"/>
      <w:r w:rsidRPr="00295F27">
        <w:rPr>
          <w:rFonts w:ascii="Times New Roman" w:hAnsi="Times New Roman"/>
          <w:b/>
          <w:sz w:val="26"/>
          <w:szCs w:val="26"/>
        </w:rPr>
        <w:t>ПОДПИСИ СТОРОН</w:t>
      </w:r>
    </w:p>
    <w:p w14:paraId="74BC0780" w14:textId="77777777" w:rsidR="007B2E3E" w:rsidRPr="00295F27" w:rsidRDefault="007B2E3E" w:rsidP="0013065B">
      <w:pPr>
        <w:pStyle w:val="af5"/>
        <w:ind w:left="707" w:firstLine="709"/>
        <w:jc w:val="center"/>
        <w:rPr>
          <w:rFonts w:ascii="Times New Roman" w:hAnsi="Times New Roman"/>
          <w:b/>
          <w:sz w:val="26"/>
          <w:szCs w:val="26"/>
        </w:rPr>
      </w:pPr>
    </w:p>
    <w:bookmarkEnd w:id="15"/>
    <w:p w14:paraId="136A09BD" w14:textId="77777777" w:rsidR="003F546E" w:rsidRPr="00295F27" w:rsidRDefault="003F546E" w:rsidP="0013065B">
      <w:pPr>
        <w:pStyle w:val="af5"/>
        <w:ind w:left="707" w:firstLine="709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f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5"/>
        <w:gridCol w:w="4926"/>
      </w:tblGrid>
      <w:tr w:rsidR="003F546E" w:rsidRPr="00295F27" w14:paraId="7DA6FE35" w14:textId="77777777" w:rsidTr="00B44968">
        <w:tc>
          <w:tcPr>
            <w:tcW w:w="4925" w:type="dxa"/>
          </w:tcPr>
          <w:p w14:paraId="6604612A" w14:textId="77777777" w:rsidR="003F546E" w:rsidRPr="00295F27" w:rsidRDefault="003F546E" w:rsidP="00B44968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95F27">
              <w:rPr>
                <w:rFonts w:ascii="Times New Roman" w:hAnsi="Times New Roman"/>
                <w:b/>
                <w:sz w:val="26"/>
                <w:szCs w:val="26"/>
              </w:rPr>
              <w:t>ЗАКАЗЧИК</w:t>
            </w:r>
          </w:p>
        </w:tc>
        <w:tc>
          <w:tcPr>
            <w:tcW w:w="4926" w:type="dxa"/>
          </w:tcPr>
          <w:p w14:paraId="5110695D" w14:textId="77777777" w:rsidR="003F546E" w:rsidRPr="00295F27" w:rsidRDefault="003F546E" w:rsidP="00B44968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95F27">
              <w:rPr>
                <w:rFonts w:ascii="Times New Roman" w:hAnsi="Times New Roman"/>
                <w:b/>
                <w:sz w:val="26"/>
                <w:szCs w:val="26"/>
              </w:rPr>
              <w:t>ПОДРЯДЧИК</w:t>
            </w:r>
          </w:p>
        </w:tc>
      </w:tr>
    </w:tbl>
    <w:p w14:paraId="0A7326E7" w14:textId="77777777" w:rsidR="003F546E" w:rsidRPr="00295F27" w:rsidRDefault="003F546E" w:rsidP="0013065B">
      <w:pPr>
        <w:pStyle w:val="af5"/>
        <w:ind w:left="707"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7EA811E7" w14:textId="77777777" w:rsidR="00B4011A" w:rsidRPr="00295F27" w:rsidRDefault="003F546E" w:rsidP="003F546E">
      <w:pPr>
        <w:pStyle w:val="af5"/>
        <w:tabs>
          <w:tab w:val="left" w:pos="6396"/>
        </w:tabs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  <w:r w:rsidRPr="00295F27">
        <w:rPr>
          <w:rFonts w:ascii="Times New Roman" w:hAnsi="Times New Roman"/>
          <w:b/>
          <w:sz w:val="26"/>
          <w:szCs w:val="26"/>
        </w:rPr>
        <w:t>_______________</w:t>
      </w:r>
      <w:r w:rsidRPr="00295F27">
        <w:rPr>
          <w:rFonts w:ascii="Times New Roman" w:hAnsi="Times New Roman"/>
          <w:b/>
          <w:sz w:val="26"/>
          <w:szCs w:val="26"/>
        </w:rPr>
        <w:tab/>
        <w:t>__________________</w:t>
      </w:r>
    </w:p>
    <w:p w14:paraId="56660F39" w14:textId="24264A6F" w:rsidR="00C91381" w:rsidRPr="00295F27" w:rsidRDefault="00C91381" w:rsidP="00B4011A">
      <w:pPr>
        <w:rPr>
          <w:sz w:val="26"/>
          <w:szCs w:val="26"/>
        </w:rPr>
      </w:pPr>
    </w:p>
    <w:p w14:paraId="6C023C38" w14:textId="213A856D" w:rsidR="00C91381" w:rsidRPr="00295F27" w:rsidRDefault="00C91381" w:rsidP="00B4011A">
      <w:pPr>
        <w:rPr>
          <w:sz w:val="26"/>
          <w:szCs w:val="26"/>
        </w:rPr>
      </w:pPr>
    </w:p>
    <w:p w14:paraId="5D1D6AEE" w14:textId="16A3B856" w:rsidR="00377255" w:rsidRPr="00295F27" w:rsidRDefault="00377255" w:rsidP="00B4011A">
      <w:pPr>
        <w:rPr>
          <w:sz w:val="26"/>
          <w:szCs w:val="26"/>
        </w:rPr>
      </w:pPr>
    </w:p>
    <w:p w14:paraId="21E3716B" w14:textId="2B58A435" w:rsidR="00377255" w:rsidRPr="00295F27" w:rsidRDefault="00377255" w:rsidP="00B4011A">
      <w:pPr>
        <w:rPr>
          <w:sz w:val="26"/>
          <w:szCs w:val="26"/>
        </w:rPr>
      </w:pPr>
    </w:p>
    <w:p w14:paraId="02A04A44" w14:textId="39085494" w:rsidR="00377255" w:rsidRPr="00295F27" w:rsidRDefault="00377255" w:rsidP="00B4011A">
      <w:pPr>
        <w:rPr>
          <w:sz w:val="26"/>
          <w:szCs w:val="26"/>
        </w:rPr>
      </w:pPr>
    </w:p>
    <w:p w14:paraId="0FA18ADC" w14:textId="7AD67579" w:rsidR="00377255" w:rsidRPr="00295F27" w:rsidRDefault="00377255" w:rsidP="00B4011A">
      <w:pPr>
        <w:rPr>
          <w:sz w:val="26"/>
          <w:szCs w:val="26"/>
        </w:rPr>
      </w:pPr>
    </w:p>
    <w:p w14:paraId="10659CDE" w14:textId="1D6169FB" w:rsidR="00377255" w:rsidRPr="00295F27" w:rsidRDefault="00377255" w:rsidP="00B4011A">
      <w:pPr>
        <w:rPr>
          <w:sz w:val="26"/>
          <w:szCs w:val="26"/>
        </w:rPr>
      </w:pPr>
    </w:p>
    <w:p w14:paraId="3D2B8A0A" w14:textId="288218D8" w:rsidR="00377255" w:rsidRPr="00295F27" w:rsidRDefault="00377255" w:rsidP="00B4011A">
      <w:pPr>
        <w:rPr>
          <w:sz w:val="26"/>
          <w:szCs w:val="26"/>
        </w:rPr>
      </w:pPr>
    </w:p>
    <w:p w14:paraId="21FFE97E" w14:textId="4570B2F0" w:rsidR="00377255" w:rsidRPr="00295F27" w:rsidRDefault="00377255" w:rsidP="00B4011A">
      <w:pPr>
        <w:rPr>
          <w:sz w:val="26"/>
          <w:szCs w:val="26"/>
        </w:rPr>
      </w:pPr>
    </w:p>
    <w:p w14:paraId="0F8D8332" w14:textId="50C37909" w:rsidR="00377255" w:rsidRPr="00295F27" w:rsidRDefault="00377255" w:rsidP="00B4011A">
      <w:pPr>
        <w:rPr>
          <w:sz w:val="26"/>
          <w:szCs w:val="26"/>
        </w:rPr>
      </w:pPr>
    </w:p>
    <w:p w14:paraId="760734EB" w14:textId="1E3FA26C" w:rsidR="00377255" w:rsidRPr="00295F27" w:rsidRDefault="00377255" w:rsidP="00B4011A">
      <w:pPr>
        <w:rPr>
          <w:sz w:val="26"/>
          <w:szCs w:val="26"/>
        </w:rPr>
      </w:pPr>
    </w:p>
    <w:p w14:paraId="0A46BB11" w14:textId="34BF5A54" w:rsidR="00377255" w:rsidRPr="00295F27" w:rsidRDefault="00377255" w:rsidP="00B4011A">
      <w:pPr>
        <w:rPr>
          <w:sz w:val="26"/>
          <w:szCs w:val="26"/>
        </w:rPr>
      </w:pPr>
    </w:p>
    <w:p w14:paraId="2BF91C23" w14:textId="21252084" w:rsidR="00377255" w:rsidRDefault="00377255" w:rsidP="00B4011A">
      <w:pPr>
        <w:rPr>
          <w:sz w:val="26"/>
          <w:szCs w:val="26"/>
        </w:rPr>
      </w:pPr>
    </w:p>
    <w:p w14:paraId="285D308F" w14:textId="43270DEE" w:rsidR="00AE6078" w:rsidRDefault="00AE6078" w:rsidP="00B4011A">
      <w:pPr>
        <w:rPr>
          <w:sz w:val="26"/>
          <w:szCs w:val="26"/>
        </w:rPr>
      </w:pPr>
    </w:p>
    <w:p w14:paraId="4C4E338F" w14:textId="6F1CD574" w:rsidR="00AE6078" w:rsidRDefault="00AE6078" w:rsidP="00B4011A">
      <w:pPr>
        <w:rPr>
          <w:sz w:val="26"/>
          <w:szCs w:val="26"/>
        </w:rPr>
      </w:pPr>
    </w:p>
    <w:p w14:paraId="4035C18C" w14:textId="694EDBD1" w:rsidR="00AE6078" w:rsidRDefault="00AE6078" w:rsidP="00B4011A">
      <w:pPr>
        <w:rPr>
          <w:sz w:val="26"/>
          <w:szCs w:val="26"/>
        </w:rPr>
      </w:pPr>
    </w:p>
    <w:p w14:paraId="1153D777" w14:textId="587DB158" w:rsidR="00AE6078" w:rsidRDefault="00AE6078" w:rsidP="00B4011A">
      <w:pPr>
        <w:rPr>
          <w:sz w:val="26"/>
          <w:szCs w:val="26"/>
        </w:rPr>
      </w:pPr>
    </w:p>
    <w:p w14:paraId="690950E3" w14:textId="2570FF17" w:rsidR="00AE6078" w:rsidRDefault="00AE6078" w:rsidP="00B4011A">
      <w:pPr>
        <w:rPr>
          <w:sz w:val="26"/>
          <w:szCs w:val="26"/>
        </w:rPr>
      </w:pPr>
    </w:p>
    <w:p w14:paraId="7AF6DB09" w14:textId="77777777" w:rsidR="00AE6078" w:rsidRPr="00295F27" w:rsidRDefault="00AE6078" w:rsidP="00B4011A">
      <w:pPr>
        <w:rPr>
          <w:sz w:val="26"/>
          <w:szCs w:val="26"/>
        </w:rPr>
      </w:pPr>
    </w:p>
    <w:p w14:paraId="5A893765" w14:textId="2EE161AA" w:rsidR="00377255" w:rsidRPr="00295F27" w:rsidRDefault="00377255" w:rsidP="00B4011A">
      <w:pPr>
        <w:rPr>
          <w:sz w:val="26"/>
          <w:szCs w:val="26"/>
        </w:rPr>
      </w:pPr>
    </w:p>
    <w:p w14:paraId="07273A05" w14:textId="2E78B9BC" w:rsidR="007A7B9E" w:rsidRDefault="007A7B9E" w:rsidP="00B4011A">
      <w:pPr>
        <w:rPr>
          <w:sz w:val="26"/>
          <w:szCs w:val="26"/>
        </w:rPr>
      </w:pPr>
    </w:p>
    <w:p w14:paraId="497D0AF8" w14:textId="77777777" w:rsidR="007A7B9E" w:rsidRPr="00295F27" w:rsidRDefault="007A7B9E" w:rsidP="00B4011A">
      <w:pPr>
        <w:rPr>
          <w:sz w:val="26"/>
          <w:szCs w:val="26"/>
        </w:rPr>
      </w:pPr>
    </w:p>
    <w:p w14:paraId="13BF6DBA" w14:textId="77777777" w:rsidR="00B211B1" w:rsidRDefault="00B211B1" w:rsidP="00B4011A">
      <w:pPr>
        <w:tabs>
          <w:tab w:val="left" w:pos="6735"/>
        </w:tabs>
        <w:jc w:val="right"/>
        <w:rPr>
          <w:sz w:val="26"/>
          <w:szCs w:val="26"/>
        </w:rPr>
      </w:pPr>
      <w:bookmarkStart w:id="16" w:name="Приложение_1"/>
    </w:p>
    <w:p w14:paraId="4BD59FFC" w14:textId="77777777" w:rsidR="00D952AB" w:rsidRDefault="00D952AB" w:rsidP="00B4011A">
      <w:pPr>
        <w:tabs>
          <w:tab w:val="left" w:pos="6735"/>
        </w:tabs>
        <w:jc w:val="right"/>
        <w:rPr>
          <w:sz w:val="26"/>
          <w:szCs w:val="26"/>
        </w:rPr>
      </w:pPr>
    </w:p>
    <w:p w14:paraId="36FB251C" w14:textId="151B1A88" w:rsidR="003F546E" w:rsidRPr="00295F27" w:rsidRDefault="00B4011A" w:rsidP="00B4011A">
      <w:pPr>
        <w:tabs>
          <w:tab w:val="left" w:pos="6735"/>
        </w:tabs>
        <w:jc w:val="right"/>
        <w:rPr>
          <w:sz w:val="26"/>
          <w:szCs w:val="26"/>
        </w:rPr>
      </w:pPr>
      <w:r w:rsidRPr="00295F27">
        <w:rPr>
          <w:sz w:val="26"/>
          <w:szCs w:val="26"/>
        </w:rPr>
        <w:t>Приложение № 1</w:t>
      </w:r>
    </w:p>
    <w:bookmarkEnd w:id="16"/>
    <w:p w14:paraId="31621DA6" w14:textId="77777777" w:rsidR="002E59D1" w:rsidRPr="00295F27" w:rsidRDefault="002E59D1" w:rsidP="002E59D1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295F27">
        <w:rPr>
          <w:b w:val="0"/>
          <w:iCs/>
          <w:caps w:val="0"/>
          <w:sz w:val="26"/>
          <w:szCs w:val="26"/>
        </w:rPr>
        <w:t xml:space="preserve">к Договору № ____________ </w:t>
      </w:r>
    </w:p>
    <w:p w14:paraId="1C183236" w14:textId="4E10D988" w:rsidR="002E59D1" w:rsidRPr="00295F27" w:rsidRDefault="002E59D1" w:rsidP="002E59D1">
      <w:pPr>
        <w:autoSpaceDE w:val="0"/>
        <w:autoSpaceDN w:val="0"/>
        <w:adjustRightInd w:val="0"/>
        <w:ind w:left="142" w:hanging="142"/>
        <w:contextualSpacing/>
        <w:jc w:val="right"/>
        <w:rPr>
          <w:bCs/>
          <w:iCs/>
          <w:sz w:val="26"/>
          <w:szCs w:val="26"/>
        </w:rPr>
      </w:pPr>
      <w:r w:rsidRPr="00295F27">
        <w:rPr>
          <w:bCs/>
          <w:iCs/>
          <w:sz w:val="26"/>
          <w:szCs w:val="26"/>
        </w:rPr>
        <w:t>от «____»________20___г</w:t>
      </w:r>
    </w:p>
    <w:p w14:paraId="674B1157" w14:textId="77777777" w:rsidR="002E59D1" w:rsidRPr="00295F27" w:rsidRDefault="002E59D1" w:rsidP="002E59D1">
      <w:pPr>
        <w:autoSpaceDE w:val="0"/>
        <w:autoSpaceDN w:val="0"/>
        <w:adjustRightInd w:val="0"/>
        <w:ind w:left="142" w:hanging="142"/>
        <w:contextualSpacing/>
        <w:jc w:val="right"/>
        <w:rPr>
          <w:b/>
          <w:iCs/>
          <w:caps/>
          <w:sz w:val="26"/>
          <w:szCs w:val="26"/>
        </w:rPr>
      </w:pPr>
    </w:p>
    <w:p w14:paraId="5BCB61BC" w14:textId="7BBD89F3" w:rsidR="00B4011A" w:rsidRPr="00295F27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D527577" w14:textId="06E53867" w:rsidR="009400D4" w:rsidRPr="00295F27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F713B62" w14:textId="77777777" w:rsidR="009400D4" w:rsidRPr="00295F27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60000AE" w14:textId="77777777" w:rsidR="009400D4" w:rsidRPr="00295F27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F7E0008" w14:textId="57A3D642" w:rsidR="00B44968" w:rsidRPr="00295F27" w:rsidRDefault="00B4011A" w:rsidP="00B44968">
      <w:pPr>
        <w:tabs>
          <w:tab w:val="left" w:pos="3450"/>
        </w:tabs>
        <w:jc w:val="center"/>
        <w:rPr>
          <w:b/>
          <w:sz w:val="26"/>
          <w:szCs w:val="26"/>
        </w:rPr>
      </w:pPr>
      <w:r w:rsidRPr="00295F27">
        <w:rPr>
          <w:b/>
          <w:sz w:val="26"/>
          <w:szCs w:val="26"/>
        </w:rPr>
        <w:t>О</w:t>
      </w:r>
      <w:r w:rsidR="00B44968" w:rsidRPr="00295F27">
        <w:rPr>
          <w:b/>
          <w:sz w:val="26"/>
          <w:szCs w:val="26"/>
        </w:rPr>
        <w:t>БЩИЕ УСЛОВИЯ ИСПОЛНЕНИЯ ДОГОВОР</w:t>
      </w:r>
      <w:r w:rsidR="00C91381" w:rsidRPr="00295F27">
        <w:rPr>
          <w:b/>
          <w:sz w:val="26"/>
          <w:szCs w:val="26"/>
        </w:rPr>
        <w:t>А</w:t>
      </w:r>
    </w:p>
    <w:p w14:paraId="435F8E19" w14:textId="77777777" w:rsidR="00377255" w:rsidRPr="00295F27" w:rsidRDefault="00377255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8C15F5D" w14:textId="6D74498D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1368D1A" w14:textId="44CFE10E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5F9C248" w14:textId="00DE5A44" w:rsidR="00B44968" w:rsidRPr="00295F27" w:rsidRDefault="00B211B1" w:rsidP="00B211B1">
      <w:pPr>
        <w:tabs>
          <w:tab w:val="left" w:pos="3450"/>
        </w:tabs>
        <w:jc w:val="both"/>
        <w:rPr>
          <w:b/>
          <w:sz w:val="26"/>
          <w:szCs w:val="26"/>
        </w:rPr>
      </w:pPr>
      <w:r w:rsidRPr="00FC1A71">
        <w:rPr>
          <w:bCs/>
        </w:rPr>
        <w:t xml:space="preserve">Общие условия исполнения Договора являются неотъемлемой частью Договора, размещены на официальном сайте ПАО «Ростелеком» </w:t>
      </w:r>
      <w:r w:rsidRPr="00B211B1">
        <w:rPr>
          <w:bCs/>
          <w:color w:val="0000CC"/>
          <w:u w:val="single"/>
        </w:rPr>
        <w:t>https://www.company.rt.ru/about/disclosure/</w:t>
      </w:r>
      <w:r w:rsidRPr="00FC1A71">
        <w:rPr>
          <w:bCs/>
        </w:rPr>
        <w:t>, подлежат исполнению Сторонами в полном объеме, за исключением случаев, когда в Договоре прямо указаны соответствующие изъятия</w:t>
      </w:r>
      <w:r w:rsidR="00B14C4E">
        <w:rPr>
          <w:bCs/>
        </w:rPr>
        <w:t>.</w:t>
      </w:r>
    </w:p>
    <w:p w14:paraId="39F7FE3E" w14:textId="79E174C6" w:rsidR="00B44968" w:rsidRPr="00295F27" w:rsidRDefault="00B44968" w:rsidP="00B211B1">
      <w:pPr>
        <w:tabs>
          <w:tab w:val="left" w:pos="3450"/>
        </w:tabs>
        <w:jc w:val="both"/>
        <w:rPr>
          <w:b/>
          <w:sz w:val="26"/>
          <w:szCs w:val="26"/>
        </w:rPr>
      </w:pPr>
    </w:p>
    <w:p w14:paraId="5949D17B" w14:textId="7FF637C4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6C678DA" w14:textId="471725BA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E0F24F0" w14:textId="0608F943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14F2C4D" w14:textId="756338D9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A88C37B" w14:textId="6BC04030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96B710A" w14:textId="39DC735C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9426B62" w14:textId="641E7C12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08AA6D8" w14:textId="622F59F3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D9AA2EF" w14:textId="40698018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A63E752" w14:textId="55ADFD05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ED0868E" w14:textId="70C6B1FA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tbl>
      <w:tblPr>
        <w:tblStyle w:val="af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E1C31" w14:paraId="38AB0144" w14:textId="77777777" w:rsidTr="0008758E">
        <w:tc>
          <w:tcPr>
            <w:tcW w:w="4672" w:type="dxa"/>
          </w:tcPr>
          <w:p w14:paraId="04CB516B" w14:textId="77777777" w:rsidR="007E1C31" w:rsidRDefault="007E1C31" w:rsidP="0008758E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Pr="00295F27">
              <w:rPr>
                <w:rFonts w:ascii="Times New Roman" w:hAnsi="Times New Roman"/>
                <w:b/>
                <w:sz w:val="26"/>
                <w:szCs w:val="26"/>
              </w:rPr>
              <w:t>аказчик</w:t>
            </w:r>
          </w:p>
          <w:p w14:paraId="06FF2574" w14:textId="77777777" w:rsidR="007E1C31" w:rsidRDefault="007E1C31" w:rsidP="0008758E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54C93BC" w14:textId="77777777" w:rsidR="007E1C31" w:rsidRDefault="007E1C31" w:rsidP="0008758E">
            <w:pPr>
              <w:pStyle w:val="af5"/>
            </w:pPr>
            <w:r w:rsidRPr="00F12FA7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__________________/ 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____________</w:t>
            </w:r>
          </w:p>
        </w:tc>
        <w:tc>
          <w:tcPr>
            <w:tcW w:w="4672" w:type="dxa"/>
          </w:tcPr>
          <w:p w14:paraId="65CC3670" w14:textId="77777777" w:rsidR="007E1C31" w:rsidRDefault="007E1C31" w:rsidP="0008758E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r w:rsidRPr="00295F27">
              <w:rPr>
                <w:rFonts w:ascii="Times New Roman" w:hAnsi="Times New Roman"/>
                <w:b/>
                <w:sz w:val="26"/>
                <w:szCs w:val="26"/>
              </w:rPr>
              <w:t>одрядчик</w:t>
            </w:r>
          </w:p>
          <w:p w14:paraId="665147CB" w14:textId="77777777" w:rsidR="007E1C31" w:rsidRDefault="007E1C31" w:rsidP="0008758E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73C202B" w14:textId="77777777" w:rsidR="007E1C31" w:rsidRDefault="007E1C31" w:rsidP="0008758E">
            <w:pPr>
              <w:tabs>
                <w:tab w:val="left" w:pos="1080"/>
              </w:tabs>
              <w:spacing w:after="160" w:line="240" w:lineRule="atLeast"/>
              <w:ind w:right="4"/>
              <w:contextualSpacing/>
              <w:jc w:val="both"/>
            </w:pPr>
            <w:r w:rsidRPr="00F12FA7">
              <w:rPr>
                <w:sz w:val="26"/>
                <w:szCs w:val="26"/>
                <w:lang w:eastAsia="ar-SA"/>
              </w:rPr>
              <w:t xml:space="preserve">________________/ </w:t>
            </w:r>
            <w:r>
              <w:rPr>
                <w:sz w:val="26"/>
                <w:szCs w:val="26"/>
                <w:lang w:eastAsia="ar-SA"/>
              </w:rPr>
              <w:t>_______________</w:t>
            </w:r>
          </w:p>
        </w:tc>
      </w:tr>
    </w:tbl>
    <w:p w14:paraId="11A6AD19" w14:textId="424B5380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ECF30E9" w14:textId="4D944B90" w:rsidR="00B44968" w:rsidRPr="00295F27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1E09A8D" w14:textId="4763003D" w:rsidR="00B44968" w:rsidRPr="00295F27" w:rsidRDefault="00B44968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3C0D0BB6" w14:textId="2024ACB1" w:rsidR="003D768D" w:rsidRPr="00295F27" w:rsidRDefault="003D768D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3A01BA33" w14:textId="30620738" w:rsidR="003D768D" w:rsidRPr="00295F27" w:rsidRDefault="003D768D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3BBBC0B7" w14:textId="3001DAF4" w:rsidR="003D768D" w:rsidRPr="00295F27" w:rsidRDefault="003D768D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523983D4" w14:textId="4D6123E5" w:rsidR="003D768D" w:rsidRDefault="003D768D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22AAF417" w14:textId="1362DF6A" w:rsidR="00923543" w:rsidRDefault="00923543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53219CCE" w14:textId="4B89669F" w:rsidR="00923543" w:rsidRDefault="00923543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7132CF28" w14:textId="454212DD" w:rsidR="00923543" w:rsidRDefault="00923543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12DA8054" w14:textId="6379DA66" w:rsidR="00923543" w:rsidRDefault="00923543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54BC6A9F" w14:textId="5B53415B" w:rsidR="00923543" w:rsidRDefault="00923543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23FF39F8" w14:textId="115FA6E1" w:rsidR="00923543" w:rsidRDefault="00923543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1D91B9AB" w14:textId="7A8C83E0" w:rsidR="00923543" w:rsidRDefault="00923543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7BAC0F66" w14:textId="12D7B2F8" w:rsidR="00923543" w:rsidRDefault="00923543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77F991C2" w14:textId="3C59AC20" w:rsidR="00923543" w:rsidRDefault="00923543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572D09C9" w14:textId="75DD4CC4" w:rsidR="00923543" w:rsidRDefault="00923543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45D6F8DC" w14:textId="77777777" w:rsidR="00923543" w:rsidRPr="00295F27" w:rsidRDefault="00923543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3D8D2F03" w14:textId="1ECD9FEB" w:rsidR="000E1780" w:rsidRPr="000E1780" w:rsidRDefault="000E1780" w:rsidP="00031548">
      <w:pPr>
        <w:spacing w:line="240" w:lineRule="atLeast"/>
        <w:contextualSpacing/>
        <w:rPr>
          <w:rFonts w:eastAsia="Calibri"/>
          <w:bCs/>
          <w:iCs/>
          <w:sz w:val="22"/>
          <w:szCs w:val="22"/>
          <w:lang w:eastAsia="en-US"/>
        </w:rPr>
      </w:pPr>
    </w:p>
    <w:p w14:paraId="6C5167CB" w14:textId="77777777" w:rsidR="000E1780" w:rsidRPr="000E1780" w:rsidRDefault="000E1780" w:rsidP="000E1780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0A07D18F" w14:textId="77777777" w:rsidR="000E1780" w:rsidRPr="000E1780" w:rsidRDefault="000E1780" w:rsidP="000E1780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68FF0355" w14:textId="129780C7" w:rsidR="000E1780" w:rsidRPr="000E1780" w:rsidRDefault="00AE2984" w:rsidP="000E1780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  <w:r>
        <w:rPr>
          <w:rFonts w:eastAsia="Calibri"/>
          <w:bCs/>
          <w:iCs/>
          <w:sz w:val="22"/>
          <w:szCs w:val="22"/>
          <w:lang w:eastAsia="en-US"/>
        </w:rPr>
        <w:t>Приложение № 2</w:t>
      </w:r>
    </w:p>
    <w:p w14:paraId="1A2FD06A" w14:textId="77777777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к Договору на строительно-монтажные работы (рамочный)</w:t>
      </w:r>
    </w:p>
    <w:p w14:paraId="375B21A3" w14:textId="2894ED10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 xml:space="preserve">Выполнение работ по реконструкции/капитальному ремонту зданий, сооружений и инженерных систем на объектах </w:t>
      </w:r>
      <w:r w:rsidR="00D952AB">
        <w:rPr>
          <w:sz w:val="22"/>
          <w:szCs w:val="22"/>
        </w:rPr>
        <w:t xml:space="preserve">г. </w:t>
      </w:r>
      <w:r w:rsidR="00CA4591">
        <w:rPr>
          <w:sz w:val="22"/>
          <w:szCs w:val="22"/>
        </w:rPr>
        <w:t>Ноябрьск, г. Муравленко, г. Губкинский</w:t>
      </w:r>
      <w:r w:rsidR="00D952AB" w:rsidRPr="000E1780">
        <w:rPr>
          <w:bCs/>
          <w:iCs/>
          <w:sz w:val="22"/>
          <w:szCs w:val="22"/>
        </w:rPr>
        <w:t xml:space="preserve"> </w:t>
      </w:r>
      <w:r w:rsidR="00D952AB" w:rsidRPr="00E46FEF">
        <w:rPr>
          <w:bCs/>
          <w:iCs/>
          <w:sz w:val="22"/>
          <w:szCs w:val="22"/>
        </w:rPr>
        <w:t>Ямало-Ненецкого филиала</w:t>
      </w:r>
      <w:r w:rsidRPr="000E1780">
        <w:rPr>
          <w:bCs/>
          <w:iCs/>
          <w:sz w:val="22"/>
          <w:szCs w:val="22"/>
        </w:rPr>
        <w:t xml:space="preserve"> ПАО «Ростелеком» </w:t>
      </w:r>
    </w:p>
    <w:p w14:paraId="3E264DB8" w14:textId="77777777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 xml:space="preserve">№ ________________________ </w:t>
      </w:r>
    </w:p>
    <w:p w14:paraId="5E806E13" w14:textId="55008687" w:rsidR="000E1780" w:rsidRPr="000E1780" w:rsidRDefault="000E1780" w:rsidP="000E1780">
      <w:pPr>
        <w:widowControl w:val="0"/>
        <w:autoSpaceDE w:val="0"/>
        <w:autoSpaceDN w:val="0"/>
        <w:adjustRightInd w:val="0"/>
        <w:spacing w:after="160" w:line="240" w:lineRule="atLeast"/>
        <w:contextualSpacing/>
        <w:jc w:val="right"/>
        <w:rPr>
          <w:rFonts w:eastAsiaTheme="minorHAnsi"/>
          <w:b/>
          <w:lang w:eastAsia="en-US"/>
        </w:rPr>
      </w:pPr>
      <w:r w:rsidRPr="000E1780">
        <w:rPr>
          <w:bCs/>
          <w:iCs/>
          <w:sz w:val="22"/>
          <w:szCs w:val="22"/>
        </w:rPr>
        <w:t>от « __ » ____20</w:t>
      </w:r>
      <w:r w:rsidR="006D2890">
        <w:rPr>
          <w:bCs/>
          <w:iCs/>
          <w:sz w:val="22"/>
          <w:szCs w:val="22"/>
          <w:lang w:val="en-US"/>
        </w:rPr>
        <w:t>____</w:t>
      </w:r>
      <w:r w:rsidRPr="000E1780">
        <w:rPr>
          <w:bCs/>
          <w:iCs/>
          <w:sz w:val="22"/>
          <w:szCs w:val="22"/>
        </w:rPr>
        <w:t>г</w:t>
      </w:r>
    </w:p>
    <w:p w14:paraId="000BADC4" w14:textId="77777777" w:rsidR="000E1780" w:rsidRPr="000E1780" w:rsidRDefault="000E1780" w:rsidP="000E1780">
      <w:pPr>
        <w:widowControl w:val="0"/>
        <w:autoSpaceDE w:val="0"/>
        <w:autoSpaceDN w:val="0"/>
        <w:adjustRightInd w:val="0"/>
        <w:spacing w:after="160" w:line="240" w:lineRule="atLeast"/>
        <w:contextualSpacing/>
        <w:jc w:val="center"/>
        <w:rPr>
          <w:rFonts w:eastAsiaTheme="minorHAnsi"/>
          <w:b/>
          <w:lang w:eastAsia="en-US"/>
        </w:rPr>
      </w:pPr>
      <w:r w:rsidRPr="000E1780">
        <w:rPr>
          <w:rFonts w:eastAsiaTheme="minorHAnsi"/>
          <w:b/>
          <w:lang w:eastAsia="en-US"/>
        </w:rPr>
        <w:t>ТЕХНИЧЕСКОЕ ЗАДАНИЕ</w:t>
      </w:r>
    </w:p>
    <w:p w14:paraId="5B15EA07" w14:textId="77777777" w:rsidR="000E1780" w:rsidRPr="000E1780" w:rsidRDefault="000E1780" w:rsidP="000E1780">
      <w:pPr>
        <w:widowControl w:val="0"/>
        <w:autoSpaceDE w:val="0"/>
        <w:autoSpaceDN w:val="0"/>
        <w:adjustRightInd w:val="0"/>
        <w:spacing w:after="160" w:line="240" w:lineRule="atLeast"/>
        <w:contextualSpacing/>
        <w:jc w:val="center"/>
        <w:rPr>
          <w:rFonts w:eastAsiaTheme="minorHAnsi"/>
          <w:b/>
          <w:lang w:eastAsia="en-US"/>
        </w:rPr>
      </w:pPr>
    </w:p>
    <w:tbl>
      <w:tblPr>
        <w:tblW w:w="98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0"/>
        <w:gridCol w:w="2271"/>
        <w:gridCol w:w="4379"/>
        <w:gridCol w:w="2410"/>
      </w:tblGrid>
      <w:tr w:rsidR="000E1780" w:rsidRPr="000E1780" w14:paraId="400C5F9B" w14:textId="77777777" w:rsidTr="00B263BC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06BA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0E1780">
              <w:rPr>
                <w:rFonts w:eastAsiaTheme="minorHAnsi"/>
                <w:b/>
                <w:bCs/>
                <w:lang w:eastAsia="en-US"/>
              </w:rPr>
              <w:t>1.</w:t>
            </w:r>
          </w:p>
        </w:tc>
        <w:tc>
          <w:tcPr>
            <w:tcW w:w="6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F0288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b/>
                <w:bCs/>
                <w:lang w:eastAsia="en-US"/>
              </w:rPr>
              <w:t>ОБЩИЕ ДАННЫЕ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10A13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</w:tr>
      <w:tr w:rsidR="000E1780" w:rsidRPr="000E1780" w14:paraId="6857EC51" w14:textId="77777777" w:rsidTr="00B263BC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C9BF2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6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75634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2C0B6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</w:tr>
      <w:tr w:rsidR="000E1780" w:rsidRPr="000E1780" w14:paraId="169D5663" w14:textId="77777777" w:rsidTr="00B263BC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D657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1.1.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8533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Наименование объекта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B4D8" w14:textId="343F8BF6" w:rsidR="000E1780" w:rsidRPr="00D952AB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D952AB">
              <w:rPr>
                <w:rFonts w:eastAsiaTheme="minorHAnsi"/>
                <w:lang w:eastAsia="en-US"/>
              </w:rPr>
              <w:t xml:space="preserve">Здания и инженерные сети на объектах </w:t>
            </w:r>
            <w:r w:rsidR="00D952AB" w:rsidRPr="00D952AB">
              <w:t xml:space="preserve">г. </w:t>
            </w:r>
            <w:r w:rsidR="00902FE3">
              <w:t>Ноябрьск, г. Муравленко, г. Губкинский</w:t>
            </w:r>
            <w:r w:rsidR="00D952AB" w:rsidRPr="00D952AB">
              <w:rPr>
                <w:bCs/>
                <w:iCs/>
              </w:rPr>
              <w:t xml:space="preserve"> Ямало-Ненецкого филиала</w:t>
            </w:r>
            <w:r w:rsidRPr="00D952AB">
              <w:rPr>
                <w:bCs/>
                <w:iCs/>
              </w:rPr>
              <w:t xml:space="preserve"> ПАО «Ростелеком»</w:t>
            </w:r>
          </w:p>
          <w:p w14:paraId="61F8889A" w14:textId="41BC75B7" w:rsidR="000E1780" w:rsidRPr="00D952AB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D952AB">
              <w:rPr>
                <w:rFonts w:eastAsiaTheme="minorHAnsi"/>
                <w:lang w:eastAsia="en-US"/>
              </w:rPr>
              <w:t>Перечень объектов для п</w:t>
            </w:r>
            <w:r w:rsidR="009B25A3" w:rsidRPr="00D952AB">
              <w:rPr>
                <w:rFonts w:eastAsiaTheme="minorHAnsi"/>
                <w:lang w:eastAsia="en-US"/>
              </w:rPr>
              <w:t>роведения Работ – Приложение № 3</w:t>
            </w:r>
            <w:r w:rsidRPr="00D952AB">
              <w:rPr>
                <w:rFonts w:eastAsiaTheme="minorHAnsi"/>
                <w:lang w:eastAsia="en-US"/>
              </w:rPr>
              <w:t xml:space="preserve"> к Договору.</w:t>
            </w:r>
          </w:p>
        </w:tc>
      </w:tr>
      <w:tr w:rsidR="000E1780" w:rsidRPr="000E1780" w14:paraId="72D41369" w14:textId="77777777" w:rsidTr="00B263BC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D0A9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1.2.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9BD1" w14:textId="114C9A5A" w:rsidR="000E1780" w:rsidRPr="000E1780" w:rsidRDefault="001A3505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Вид работ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7225" w14:textId="77777777" w:rsidR="000E1780" w:rsidRPr="00D952AB" w:rsidRDefault="000E1780" w:rsidP="000E1780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D952AB">
              <w:rPr>
                <w:rFonts w:eastAsiaTheme="minorHAnsi"/>
                <w:lang w:eastAsia="en-US"/>
              </w:rPr>
              <w:t>Капитальный ремонт;</w:t>
            </w:r>
          </w:p>
          <w:p w14:paraId="0EF1F1C0" w14:textId="77777777" w:rsidR="000E1780" w:rsidRPr="00D952AB" w:rsidRDefault="000E1780" w:rsidP="000E1780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D952AB">
              <w:rPr>
                <w:rFonts w:eastAsiaTheme="minorHAnsi"/>
                <w:lang w:eastAsia="en-US"/>
              </w:rPr>
              <w:t>Реконструкция, модернизация, строительство.</w:t>
            </w:r>
          </w:p>
        </w:tc>
      </w:tr>
      <w:tr w:rsidR="000E1780" w:rsidRPr="000E1780" w14:paraId="6D4F9EC6" w14:textId="77777777" w:rsidTr="00B263BC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99FB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1.3.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0F52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Заказчик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8E29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ПАО «Ростелеком»</w:t>
            </w:r>
          </w:p>
        </w:tc>
      </w:tr>
      <w:tr w:rsidR="000E1780" w:rsidRPr="000E1780" w14:paraId="70D51BA0" w14:textId="77777777" w:rsidTr="00B263BC">
        <w:trPr>
          <w:trHeight w:val="6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AF0A4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1.4.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8DD5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Источник финансирования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FE71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Собственные средства</w:t>
            </w:r>
          </w:p>
        </w:tc>
      </w:tr>
      <w:tr w:rsidR="000E1780" w:rsidRPr="000E1780" w14:paraId="0C923792" w14:textId="77777777" w:rsidTr="00B263BC">
        <w:trPr>
          <w:trHeight w:val="31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BC84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1.5.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E34E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Требования к безопасности выполнения работ (оказания услуг):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E887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Соблюдение правил и требований охраны труда.</w:t>
            </w:r>
          </w:p>
        </w:tc>
      </w:tr>
      <w:tr w:rsidR="000E1780" w:rsidRPr="000E1780" w14:paraId="1F8E1B99" w14:textId="77777777" w:rsidTr="00B263BC">
        <w:trPr>
          <w:trHeight w:val="45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9C2D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56C4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B970A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Наличие инструкций по охране труда, журнала инструктажа на объекте проведения работ.</w:t>
            </w:r>
          </w:p>
        </w:tc>
      </w:tr>
      <w:tr w:rsidR="000E1780" w:rsidRPr="000E1780" w14:paraId="259285FA" w14:textId="77777777" w:rsidTr="00B263BC">
        <w:trPr>
          <w:trHeight w:val="97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8291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C12E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5C6A5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Обеспечение соответствия результатов работ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действующим законодательством Российской Федерации.</w:t>
            </w:r>
          </w:p>
        </w:tc>
      </w:tr>
      <w:tr w:rsidR="000E1780" w:rsidRPr="000E1780" w14:paraId="0F56E31C" w14:textId="77777777" w:rsidTr="00B263BC">
        <w:trPr>
          <w:trHeight w:val="36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A017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44C8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78FDE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При проведении огневых работ требуется обязательное оформление разрешения на их производство.</w:t>
            </w:r>
          </w:p>
        </w:tc>
      </w:tr>
      <w:tr w:rsidR="000E1780" w:rsidRPr="000E1780" w14:paraId="4DAA1F58" w14:textId="77777777" w:rsidTr="00B263BC">
        <w:trPr>
          <w:trHeight w:val="70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6A23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86B4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4D87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 xml:space="preserve">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 </w:t>
            </w:r>
          </w:p>
        </w:tc>
      </w:tr>
      <w:tr w:rsidR="000E1780" w:rsidRPr="000E1780" w14:paraId="513415A2" w14:textId="77777777" w:rsidTr="00B263BC">
        <w:trPr>
          <w:trHeight w:val="67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141B9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C30604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BCA7695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На объекте должны быть в наличии материальные и технические средства для осуществления мероприятий по спасению людей и ликвидации аварии.</w:t>
            </w:r>
          </w:p>
        </w:tc>
      </w:tr>
      <w:tr w:rsidR="000E1780" w:rsidRPr="000E1780" w14:paraId="6EAF62C4" w14:textId="77777777" w:rsidTr="00B263BC">
        <w:trPr>
          <w:trHeight w:val="57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2ECA15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0B667D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67A19A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 xml:space="preserve"> Обязательно присутствие ответственного лица за охрану труда от подрядной организации на месте проведения работ.</w:t>
            </w:r>
          </w:p>
        </w:tc>
      </w:tr>
      <w:tr w:rsidR="000E1780" w:rsidRPr="000E1780" w14:paraId="4662E905" w14:textId="77777777" w:rsidTr="00B263BC">
        <w:trPr>
          <w:trHeight w:val="6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E087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1.6.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8777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CFB3B4" w14:textId="77777777" w:rsidR="000E1780" w:rsidRPr="000E1780" w:rsidRDefault="000E1780" w:rsidP="000E1780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Требования к архитектурно-планировочным, конструктивным и инженерным решениям, отделочным и иным материалам, а также видам выполняемых работ, определить проектной (рабочей) документацией на основании положений действующего законодательства в области пожарной безопасности, в том числе:</w:t>
            </w:r>
          </w:p>
          <w:p w14:paraId="502DC134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Федерального закона от 21 декабря 1994 года № 69-ФЗ «О пожарной безопасности»;</w:t>
            </w:r>
          </w:p>
          <w:p w14:paraId="0659C64E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Федерального закона от 22 июля 2008 года № 123-ФЗ «Технический регламент о требованиях пожарной безопасности»;</w:t>
            </w:r>
          </w:p>
          <w:p w14:paraId="3D194CB8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Федерального закона Российской Федерации N 99-ФЗ «О лицензировании отдельных видов деятельности»;</w:t>
            </w:r>
          </w:p>
          <w:p w14:paraId="0EA0F308" w14:textId="55C27115" w:rsidR="000E1780" w:rsidRPr="000E1780" w:rsidRDefault="003904E2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CF5004">
              <w:lastRenderedPageBreak/>
              <w:t>Постановлени</w:t>
            </w:r>
            <w:r>
              <w:t>е</w:t>
            </w:r>
            <w:r w:rsidRPr="00CF5004">
              <w:t xml:space="preserve"> </w:t>
            </w:r>
            <w:r w:rsidRPr="00E20C66">
              <w:t>Правительства Российской Федерации от 16.09.2020 № 1479 «Об утверждении правил противопожарного режима в Российской Федерации</w:t>
            </w:r>
            <w:r w:rsidR="000E1780" w:rsidRPr="000E1780">
              <w:rPr>
                <w:rFonts w:eastAsiaTheme="minorHAnsi" w:cstheme="minorBidi"/>
                <w:lang w:eastAsia="en-US"/>
              </w:rPr>
              <w:t>;</w:t>
            </w:r>
          </w:p>
          <w:p w14:paraId="4F98389F" w14:textId="5BD17C1F" w:rsidR="000E1780" w:rsidRPr="000E1780" w:rsidRDefault="0092503D" w:rsidP="000E1780">
            <w:pPr>
              <w:numPr>
                <w:ilvl w:val="0"/>
                <w:numId w:val="8"/>
              </w:numPr>
              <w:tabs>
                <w:tab w:val="left" w:pos="745"/>
              </w:tabs>
              <w:autoSpaceDE w:val="0"/>
              <w:autoSpaceDN w:val="0"/>
              <w:adjustRightInd w:val="0"/>
              <w:spacing w:after="160" w:line="259" w:lineRule="auto"/>
              <w:ind w:left="604" w:hanging="284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92503D">
              <w:rPr>
                <w:rFonts w:eastAsiaTheme="minorHAnsi" w:cstheme="minorBidi"/>
                <w:lang w:eastAsia="en-US"/>
              </w:rPr>
              <w:t xml:space="preserve">Приказа Федерального агентства по техническому регулированию и метрологии от 14 июля 2020 года № 1190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 июля 2008 года № 123-ФЗ «Технический регламент о требованиях пожарной безопасности» </w:t>
            </w:r>
            <w:r>
              <w:rPr>
                <w:rFonts w:eastAsiaTheme="minorHAnsi" w:cstheme="minorBidi"/>
                <w:lang w:eastAsia="en-US"/>
              </w:rPr>
              <w:t>и иных нормативных документов, регламентирующих</w:t>
            </w:r>
            <w:r w:rsidR="000E1780" w:rsidRPr="000E1780">
              <w:rPr>
                <w:rFonts w:eastAsiaTheme="minorHAnsi" w:cstheme="minorBidi"/>
                <w:lang w:eastAsia="en-US"/>
              </w:rPr>
              <w:t xml:space="preserve"> требования пожарной безопасности, действующие на территории Российской Федерации;</w:t>
            </w:r>
          </w:p>
          <w:p w14:paraId="1DC106E0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ГОСТ Р 21.1101-2013 «Система проектной документации для строительства. Основные требования к проектной и рабочей документации»;</w:t>
            </w:r>
          </w:p>
          <w:p w14:paraId="1131946C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Постановления Правительства РФ от №87 "О составе разделов проектной документации и требованиях к их содержанию»;</w:t>
            </w:r>
          </w:p>
          <w:p w14:paraId="3617ACEE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Стандарта «Системы противопожарной защиты   ПАО «Ростелеком». Системы пожарной сигнализации и установки пожаротушения автоматические, автономные (Редакция 2), утвержден Приказом ПАО «Ростелеком» от 18.01.2019 №01/01/43-19.</w:t>
            </w:r>
          </w:p>
          <w:p w14:paraId="4551FB0E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Инструкции по основным требованиям к составу и оформлению рабочей документации систем автоматической противопожарной защиты объектов капитального строительства, реконструкции, расширения, технического перевооружения и капитального ремонта ОАО «Ростелеком» (Редакция 1 утверждена Приказом ОАО «Ростелеком» № 01/01/293-15 от 09.04.2015);</w:t>
            </w:r>
          </w:p>
          <w:p w14:paraId="751924B2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Инструкции о мерах пожарной безопасности на соответствующем объекте.</w:t>
            </w:r>
          </w:p>
          <w:p w14:paraId="60A1ADFC" w14:textId="77777777" w:rsidR="000E1780" w:rsidRPr="000E1780" w:rsidRDefault="000E1780" w:rsidP="000E1780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Не допускать применения материалов с более высокой пожарной опасностью, чем:</w:t>
            </w:r>
          </w:p>
          <w:p w14:paraId="359C76FC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Г1, В1, Д2, Т2 — для отделки стен, потолков и заполнения подвесных потолков в вестибюлях, лестничных клетках, лифтовых холлах;</w:t>
            </w:r>
          </w:p>
          <w:p w14:paraId="4E8D849A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Г2, В2, Д3, Т3 или Г2, В3, Д2, Т2 — для отделки стен, потолков и заполнения подвесных потолков в общих коридорах, холлах и фойе;</w:t>
            </w:r>
          </w:p>
          <w:p w14:paraId="2624E6BB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Г2, РП2, Д2, Т2 — для покрытий пола в вестибюлях, лестничных клетках, лифтовых холлах;</w:t>
            </w:r>
          </w:p>
          <w:p w14:paraId="70B46527" w14:textId="77777777" w:rsidR="000E1780" w:rsidRPr="000E1780" w:rsidRDefault="000E1780" w:rsidP="000E1780">
            <w:pPr>
              <w:numPr>
                <w:ilvl w:val="0"/>
                <w:numId w:val="8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В2, РП2, Д3, Т2 — для покрытий пола в общих коридорах, холлах и фойе.</w:t>
            </w:r>
            <w:r w:rsidRPr="000E1780">
              <w:rPr>
                <w:rFonts w:eastAsiaTheme="minorHAnsi" w:cstheme="minorBidi"/>
                <w:lang w:eastAsia="en-US"/>
              </w:rPr>
              <w:br/>
              <w:t>К исполнительной документации в обязательном порядке приложить сертификаты соответствия требованиям пожарной безопасности на все используемые строительные материалы.</w:t>
            </w:r>
          </w:p>
          <w:p w14:paraId="53998579" w14:textId="77777777" w:rsidR="000E1780" w:rsidRPr="000E1780" w:rsidRDefault="000E1780" w:rsidP="000E1780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lastRenderedPageBreak/>
              <w:t>Предусмотреть проектной (рабочей) документацией обязательное требование оформлять наряд-допуск на право проведения огневых работ.</w:t>
            </w:r>
            <w:r w:rsidRPr="000E1780">
              <w:rPr>
                <w:rFonts w:eastAsiaTheme="minorHAnsi" w:cstheme="minorBidi"/>
                <w:lang w:eastAsia="en-US"/>
              </w:rPr>
              <w:br/>
              <w:t>Обеспечить на объектах производства видов работ наличие материальных и технических средств для осуществления мероприятий по спасению людей и ликвидации аварии. На время проведения работ обеспечить беспрепятственные проходы на путях эвакуации. С сотрудниками, выполняющими работы, провести противопожарный инструктаж с отметками в соответствующих журналах (журналы инструктажей по пожарной безопасности хранить на объекте). Не допускать захламления территории и помещений строительными отходами, осуществлять регулярный вывоз отходов. Проживание на Объектах и на Площадках рабочих, ИТР и другого персонала Подрядчика запрещено. Курение в зданиях, помещениях запрещено (осуществляется только в оборудованных местах вне их). Предусмотреть дополнительные мероприятия по предотвращению несанкционированных сработок систем противопожарной защиты при проведении пыльных работ и работ на потолках, связанных с демонтажем/монтажом.</w:t>
            </w:r>
          </w:p>
          <w:p w14:paraId="43A259FC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 w:cstheme="minorBidi"/>
                <w:lang w:eastAsia="en-US"/>
              </w:rPr>
              <w:t>Пожарные извещатели, а также настенные звуковые и речевые оповещатели СОУЭ в обязательном порядке устанавливать с учётом требований п.13.3.4 СП 5.13130.2009 «Свод правил. Системы противопожарной защиты. Установки пожарной сигнализации и пожаротушения автоматические. Нормы и правила проектирования» и п.4.4 СП 3.13130.2009 «Свод правил. Системы противопожарной защиты. Система оповещения и управления эвакуацией людей при пожаре. Требования пожарной безопасности».</w:t>
            </w:r>
          </w:p>
        </w:tc>
      </w:tr>
      <w:tr w:rsidR="000E1780" w:rsidRPr="000E1780" w14:paraId="3952635A" w14:textId="77777777" w:rsidTr="00B263BC">
        <w:trPr>
          <w:trHeight w:val="55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41CD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lastRenderedPageBreak/>
              <w:t>1.7.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3F46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Требования к работам, влияющим на безопасность объектов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2CF2630" w14:textId="77777777" w:rsidR="000E1780" w:rsidRPr="000E1780" w:rsidRDefault="000E1780" w:rsidP="000E1780">
            <w:pPr>
              <w:shd w:val="clear" w:color="auto" w:fill="FFFFFF"/>
              <w:spacing w:after="144" w:line="240" w:lineRule="atLeast"/>
              <w:contextualSpacing/>
              <w:jc w:val="both"/>
              <w:outlineLvl w:val="0"/>
              <w:rPr>
                <w:rFonts w:eastAsiaTheme="minorHAnsi"/>
                <w:bCs/>
                <w:lang w:eastAsia="en-US"/>
              </w:rPr>
            </w:pPr>
            <w:r w:rsidRPr="000E1780">
              <w:rPr>
                <w:rFonts w:eastAsiaTheme="minorHAnsi"/>
                <w:bCs/>
                <w:lang w:eastAsia="en-US"/>
              </w:rPr>
              <w:t>Работы должны проводиться в соответствии с требованиями Федерального закона "Технический регламент о безопасности зданий и сооружений" от 30.12.2009 N 384-ФЗ.</w:t>
            </w:r>
          </w:p>
          <w:p w14:paraId="6FF8DD65" w14:textId="77777777" w:rsidR="000E1780" w:rsidRPr="000E1780" w:rsidRDefault="000E1780" w:rsidP="000E1780">
            <w:pPr>
              <w:shd w:val="clear" w:color="auto" w:fill="FFFFFF"/>
              <w:spacing w:after="144" w:line="240" w:lineRule="atLeast"/>
              <w:contextualSpacing/>
              <w:jc w:val="both"/>
              <w:outlineLvl w:val="0"/>
              <w:rPr>
                <w:rFonts w:eastAsiaTheme="minorHAnsi"/>
                <w:bCs/>
                <w:lang w:eastAsia="en-US"/>
              </w:rPr>
            </w:pPr>
            <w:r w:rsidRPr="000E1780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0E1780" w:rsidRPr="000E1780" w14:paraId="630BD452" w14:textId="77777777" w:rsidTr="00B263BC">
        <w:trPr>
          <w:trHeight w:val="130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A50AF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1.8.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0D03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Требования по соблюдению пропускного и внутриобъектового режима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1DF1D8" w14:textId="0F9F6CE6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 xml:space="preserve">Допуск специалистов Подрядчика для выполнения работ на территорию Объекта осуществляется в соответствии с письменными заявками в соответствии с требованиями, установленными, </w:t>
            </w:r>
            <w:r w:rsidR="0055183F" w:rsidRPr="000E1780">
              <w:rPr>
                <w:rFonts w:eastAsiaTheme="minorHAnsi"/>
                <w:lang w:eastAsia="en-US"/>
              </w:rPr>
              <w:t xml:space="preserve">Правилами по охране труда при эксплуатации электроустановок (утв. Приказом Минтруда России </w:t>
            </w:r>
            <w:r w:rsidR="0055183F" w:rsidRPr="009A4CF6">
              <w:rPr>
                <w:rFonts w:eastAsiaTheme="minorHAnsi"/>
                <w:lang w:eastAsia="en-US"/>
              </w:rPr>
              <w:t>от 15 декабря 2020 года N 903н</w:t>
            </w:r>
            <w:r w:rsidR="0055183F" w:rsidRPr="000E1780">
              <w:rPr>
                <w:rFonts w:eastAsiaTheme="minorHAnsi"/>
                <w:lang w:eastAsia="en-US"/>
              </w:rPr>
              <w:t xml:space="preserve">); </w:t>
            </w:r>
            <w:r w:rsidR="0055183F" w:rsidRPr="00AA7AFA">
              <w:rPr>
                <w:rFonts w:eastAsiaTheme="minorHAnsi"/>
                <w:lang w:eastAsia="en-US"/>
              </w:rPr>
              <w:t>Правилами промышленной безопасности опасных производственных объектов, на которых используется оборудование, работающее под избыточным давлением (утв. Приказом Ростехнадзора от 25.03.2014 № 116); Правилами безопасности опасных производственных объектов, на которых используются подъемные сооружения (утв. Приказом Ростехнадзора от 12.11.2013 № 533);</w:t>
            </w:r>
            <w:r w:rsidR="0055183F" w:rsidRPr="000E1780">
              <w:rPr>
                <w:rFonts w:eastAsiaTheme="minorHAnsi"/>
                <w:lang w:eastAsia="en-US"/>
              </w:rPr>
              <w:t xml:space="preserve"> Постановление Минтруда России и Минобразования России от 13.01.2003 № 1/29 «Об утверждении Порядка обучения по охране труда и проверки знаний требований охраны труда работников организаций»; Нормами пожарной безопасности «Обучение мерам пожарной безопасности работников организаций» (утв. Приказом МЧС РФ от 12.12.2007 № 645); Правилами по охране труда при работе на высоте (утв. Приказом Минтруда России </w:t>
            </w:r>
            <w:r w:rsidR="0055183F" w:rsidRPr="003E2680">
              <w:rPr>
                <w:rFonts w:eastAsiaTheme="minorHAnsi"/>
                <w:lang w:eastAsia="en-US"/>
              </w:rPr>
              <w:t xml:space="preserve">от </w:t>
            </w:r>
            <w:r w:rsidR="0055183F" w:rsidRPr="003E2680">
              <w:rPr>
                <w:rFonts w:eastAsiaTheme="minorHAnsi"/>
                <w:lang w:eastAsia="en-US"/>
              </w:rPr>
              <w:lastRenderedPageBreak/>
              <w:t>16 ноября 2020 года N 782н</w:t>
            </w:r>
            <w:r w:rsidR="0055183F" w:rsidRPr="000E1780">
              <w:rPr>
                <w:rFonts w:eastAsiaTheme="minorHAnsi"/>
                <w:lang w:eastAsia="en-US"/>
              </w:rPr>
              <w:t xml:space="preserve">); Правилами по охране труда при работе с инструментом и приспособлениями (утв. Приказом Минтруда России </w:t>
            </w:r>
            <w:r w:rsidR="0055183F" w:rsidRPr="003E2680">
              <w:rPr>
                <w:rFonts w:eastAsiaTheme="minorHAnsi"/>
                <w:lang w:eastAsia="en-US"/>
              </w:rPr>
              <w:t>от 27 ноября 2020 года N 835н</w:t>
            </w:r>
            <w:r w:rsidR="0055183F" w:rsidRPr="000E1780">
              <w:rPr>
                <w:rFonts w:eastAsiaTheme="minorHAnsi"/>
                <w:lang w:eastAsia="en-US"/>
              </w:rPr>
              <w:t xml:space="preserve">); Правилами по охране труда при выполнении электросварочных и газосварочных работ (утв. Приказом Минтруда России </w:t>
            </w:r>
            <w:r w:rsidR="0055183F" w:rsidRPr="003E2680">
              <w:rPr>
                <w:rFonts w:eastAsiaTheme="minorHAnsi"/>
                <w:lang w:eastAsia="en-US"/>
              </w:rPr>
              <w:t>от 11 декабря 2020 года N 884н</w:t>
            </w:r>
            <w:r w:rsidR="0055183F" w:rsidRPr="000E1780">
              <w:rPr>
                <w:rFonts w:eastAsiaTheme="minorHAnsi"/>
                <w:lang w:eastAsia="en-US"/>
              </w:rPr>
              <w:t xml:space="preserve">); Правилами по охране труда в строительстве (утв. Приказом Минтруда России </w:t>
            </w:r>
            <w:r w:rsidR="0055183F" w:rsidRPr="003E2680">
              <w:rPr>
                <w:rFonts w:eastAsiaTheme="minorHAnsi"/>
                <w:lang w:eastAsia="en-US"/>
              </w:rPr>
              <w:t>от 11 декабря 2020 года N 883н</w:t>
            </w:r>
            <w:r w:rsidR="0053597C" w:rsidRPr="000E1780">
              <w:rPr>
                <w:rFonts w:eastAsiaTheme="minorHAnsi"/>
                <w:lang w:eastAsia="en-US"/>
              </w:rPr>
              <w:t>)</w:t>
            </w:r>
            <w:r w:rsidRPr="000E1780">
              <w:rPr>
                <w:rFonts w:eastAsiaTheme="minorHAnsi"/>
                <w:lang w:eastAsia="en-US"/>
              </w:rPr>
              <w:t>.</w:t>
            </w:r>
          </w:p>
          <w:p w14:paraId="0CD3EFCC" w14:textId="5EADAD4D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 xml:space="preserve">Заявки составляются и подписываются уполномоченным представителем Подрядчика в виде официального письма на фирменном бланке организации и направляются не позднее, чем за 10 (десять) рабочих дней до даты начала проведения работ на имя Директора </w:t>
            </w:r>
            <w:r w:rsidR="00DD12CA">
              <w:rPr>
                <w:rFonts w:eastAsiaTheme="minorHAnsi"/>
                <w:lang w:eastAsia="en-US"/>
              </w:rPr>
              <w:t>Пермского</w:t>
            </w:r>
            <w:r w:rsidRPr="000E1780">
              <w:rPr>
                <w:rFonts w:eastAsiaTheme="minorHAnsi"/>
                <w:lang w:eastAsia="en-US"/>
              </w:rPr>
              <w:t xml:space="preserve"> филиала ПАО «Ростелеком». В заявке на допуск специалистов Подрядчика к работам на Объекте должны быть указаны:</w:t>
            </w:r>
          </w:p>
          <w:p w14:paraId="39A31032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- цель посещения (вид работ);</w:t>
            </w:r>
          </w:p>
          <w:p w14:paraId="3FB112A6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- содержание работ;</w:t>
            </w:r>
          </w:p>
          <w:p w14:paraId="072544E6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- дата, время начала и окончания работ;</w:t>
            </w:r>
          </w:p>
          <w:p w14:paraId="3BD0CFD2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- списки (с указанием паспортных данных):</w:t>
            </w:r>
          </w:p>
          <w:p w14:paraId="54C181D5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- перечень имущества, оборудования (сертифицированного), приспособлений, имеющихся у специалистов Подрядчика и предназначенных для производства работ.</w:t>
            </w:r>
          </w:p>
          <w:p w14:paraId="1E9E9A5A" w14:textId="353CD8D0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 xml:space="preserve">Непосредственно перед началом работ специалисты Подрядчика проходят вводный инструктаж и первичный инструктаж на рабочем месте по «Программе первичного инструктажа по охране труда на рабочем месте со специалистами сторонних организаций» и «Программе первичного инструктажа по пожарной безопасности на рабочем месте со специалистами сторонних организаций» проводимый уполномоченными представителями </w:t>
            </w:r>
            <w:r w:rsidR="00DD12CA">
              <w:rPr>
                <w:rFonts w:eastAsiaTheme="minorHAnsi"/>
                <w:lang w:eastAsia="en-US"/>
              </w:rPr>
              <w:t>П</w:t>
            </w:r>
            <w:r w:rsidR="00923543">
              <w:rPr>
                <w:rFonts w:eastAsiaTheme="minorHAnsi"/>
                <w:lang w:eastAsia="en-US"/>
              </w:rPr>
              <w:t>Ф</w:t>
            </w:r>
            <w:r w:rsidRPr="000E1780">
              <w:rPr>
                <w:rFonts w:eastAsiaTheme="minorHAnsi"/>
                <w:lang w:eastAsia="en-US"/>
              </w:rPr>
              <w:t xml:space="preserve"> ПАО «Ростелеком» с оформлением соответствующих записей в журналах регистрации вводного инструктажа и регистрации инструктажа на рабочем месте; Постановление Минтруда России и Минобразования России от 13.01.2003 № 1/29 «Об утверждении Порядка обучения по охране труда и проверки знаний требований охраны труда работников организаций»; Нормы пожарной безопасности «Обучение мерам пожарной безопасности работников организаций» (утв. Приказом МЧС РФ от 12.12.2007 № 645).</w:t>
            </w:r>
          </w:p>
          <w:p w14:paraId="45943D98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Любые специальные и сложные работы проводятся с обязательным выполнением ответственными лицами Подрядчика и технических подразделений ПАО «Ростелеком» организационно-технических мероприятий с оформлением актов/нарядов-допусков по формам, установленным перечисленными выше техническими нормативными правовыми актами.</w:t>
            </w:r>
          </w:p>
        </w:tc>
      </w:tr>
      <w:tr w:rsidR="000E1780" w:rsidRPr="000E1780" w14:paraId="78B38F7E" w14:textId="77777777" w:rsidTr="00B263BC">
        <w:trPr>
          <w:trHeight w:val="589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4167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lastRenderedPageBreak/>
              <w:t>1.9.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F0AC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Общие требования к выполнению работ, услуг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77D1AB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Работы должны выполняться обученным, квалифицированным персоналом;</w:t>
            </w:r>
          </w:p>
        </w:tc>
      </w:tr>
      <w:tr w:rsidR="000E1780" w:rsidRPr="000E1780" w14:paraId="3325E40D" w14:textId="77777777" w:rsidTr="00B263BC">
        <w:trPr>
          <w:trHeight w:val="87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4D714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BC8F2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28CBF9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Работы производятся в действующем здании с учетом очередности выполнения ремонтных работ  и сдачи помещений в эксплуатацию.</w:t>
            </w:r>
          </w:p>
        </w:tc>
      </w:tr>
      <w:tr w:rsidR="000E1780" w:rsidRPr="000E1780" w14:paraId="42AA75EA" w14:textId="77777777" w:rsidTr="00B263BC">
        <w:trPr>
          <w:trHeight w:val="28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AA355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8E133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F43BE4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При выполнении работ Подрядчик должен нести ответственность за сохранность имущества, а также всего объекта до даты подписания акта сдачи-приемки выполненных работ в полном объеме без замечаний.</w:t>
            </w:r>
          </w:p>
        </w:tc>
      </w:tr>
      <w:tr w:rsidR="000E1780" w:rsidRPr="000E1780" w14:paraId="3BBFC760" w14:textId="77777777" w:rsidTr="00B263BC">
        <w:trPr>
          <w:trHeight w:val="615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A74EA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405DC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17C07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На применяемые при выполнении работ материалы, должны быть сертификаты соответствия, в том числе по пожарной безопасности.</w:t>
            </w:r>
          </w:p>
        </w:tc>
      </w:tr>
      <w:tr w:rsidR="000E1780" w:rsidRPr="000E1780" w14:paraId="732BB90D" w14:textId="77777777" w:rsidTr="00B263BC">
        <w:trPr>
          <w:trHeight w:val="705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7582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8C893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F3B320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Все работающие должны быть обеспечены спецодеждой, необходимыми средствами индивидуальной защиты.</w:t>
            </w:r>
          </w:p>
        </w:tc>
      </w:tr>
      <w:tr w:rsidR="000E1780" w:rsidRPr="000E1780" w14:paraId="728A4F7D" w14:textId="77777777" w:rsidTr="00B263BC">
        <w:trPr>
          <w:trHeight w:val="7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670D3F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1.10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742EE2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Требования к исполнительной документации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377DD4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 xml:space="preserve">В соответствии с «Требованиями к составу и порядку ведения исполнительной документации при строительстве, капитальном ремонте объектов капитального строительства и требованиями, предъявляемыми к актам освидетельствования работ, конструкций, участков сетей инженерно-технического обеспечения» (РД-11-02-2006), утвержденными Приказом Федеральной службы по экологическому, технологическому и атомному надзору от 26 декабря 2006 г. № 1128, и другими действующими нормативными актами. Полный комплект необходимой оформленной Исполнительной документации передается Заказчику вместе с Актом приемки выполненных Работ», в том числе: </w:t>
            </w:r>
          </w:p>
          <w:p w14:paraId="76E2ECCD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-</w:t>
            </w:r>
            <w:r w:rsidRPr="000E1780">
              <w:rPr>
                <w:rFonts w:eastAsiaTheme="minorHAnsi"/>
                <w:lang w:eastAsia="en-US"/>
              </w:rPr>
              <w:tab/>
              <w:t>комплект рабочих чертежей на выполнение Работ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</w:t>
            </w:r>
          </w:p>
          <w:p w14:paraId="7AA37CEA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-</w:t>
            </w:r>
            <w:r w:rsidRPr="000E1780">
              <w:rPr>
                <w:rFonts w:eastAsiaTheme="minorHAnsi"/>
                <w:lang w:eastAsia="en-US"/>
              </w:rPr>
              <w:tab/>
              <w:t>сертификаты, технические паспорта и другие документы, удостоверяющие качество материалов, конструкций и деталей, применяемых при производстве Работ;</w:t>
            </w:r>
          </w:p>
          <w:p w14:paraId="6CFC145E" w14:textId="3C75C7DC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-</w:t>
            </w:r>
            <w:r w:rsidRPr="000E1780">
              <w:rPr>
                <w:rFonts w:eastAsiaTheme="minorHAnsi"/>
                <w:lang w:eastAsia="en-US"/>
              </w:rPr>
              <w:tab/>
              <w:t xml:space="preserve">акты об освидетельствовании Скрытых работ и акты о промежуточной приемке отдельных ответственных конструкций с приложением Фотоотчетов, </w:t>
            </w:r>
            <w:r w:rsidR="00576795" w:rsidRPr="000E1780">
              <w:rPr>
                <w:rFonts w:eastAsiaTheme="minorHAnsi"/>
                <w:lang w:eastAsia="en-US"/>
              </w:rPr>
              <w:t>подтверждающих</w:t>
            </w:r>
            <w:r w:rsidRPr="000E1780">
              <w:rPr>
                <w:rFonts w:eastAsiaTheme="minorHAnsi"/>
                <w:lang w:eastAsia="en-US"/>
              </w:rPr>
              <w:t xml:space="preserve"> соблюдение технологий и применение материалов, предусмотренных в проектной документации</w:t>
            </w:r>
          </w:p>
          <w:p w14:paraId="1DA641A0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-</w:t>
            </w:r>
            <w:r w:rsidRPr="000E1780">
              <w:rPr>
                <w:rFonts w:eastAsiaTheme="minorHAnsi"/>
                <w:lang w:eastAsia="en-US"/>
              </w:rPr>
              <w:tab/>
              <w:t>акты об индивидуальных испытаниях смонтированного оборудования;</w:t>
            </w:r>
          </w:p>
          <w:p w14:paraId="0E306B1F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-</w:t>
            </w:r>
            <w:r w:rsidRPr="000E1780">
              <w:rPr>
                <w:rFonts w:eastAsiaTheme="minorHAnsi"/>
                <w:lang w:eastAsia="en-US"/>
              </w:rPr>
              <w:tab/>
              <w:t>журналы производства работ.</w:t>
            </w:r>
          </w:p>
        </w:tc>
      </w:tr>
      <w:tr w:rsidR="000E1780" w:rsidRPr="000E1780" w14:paraId="71A38498" w14:textId="77777777" w:rsidTr="00B263BC">
        <w:trPr>
          <w:trHeight w:val="7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185656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1.11.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B4F8B0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Гарантийный срок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B52A70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Гарантийный срок на выполненные СМР/Ремонтные работы, в т.ч Материалы и Оборудование составляет не менее 36 (Тридцати шести) месяцев от даты подписания Акта приемки выполненных работ.</w:t>
            </w:r>
          </w:p>
          <w:p w14:paraId="7129F4DC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</w:tr>
      <w:tr w:rsidR="000E1780" w:rsidRPr="000E1780" w14:paraId="1F02350E" w14:textId="77777777" w:rsidTr="00B263BC">
        <w:trPr>
          <w:trHeight w:val="7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22B1FB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1.12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12C047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Квалификационные требования к Подрядчику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673251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В штате Подрядчика должны состоять не менее чем два специалиста, трудовая функция которых включает выполнение работ по строительству, реконструкции, капитальному ремонту, должны состоять в национальном реестре специалистов в области строительства НОСТРОЙ (в соответствии с требованиями Градостроительного кодекса Российской Федерации, в редакции Федерального закона от 03.07.2016 N 372-ФЗ (ред. от 28.12.2016), статья 55.5. п.6.</w:t>
            </w:r>
          </w:p>
        </w:tc>
      </w:tr>
      <w:tr w:rsidR="000E1780" w:rsidRPr="000E1780" w14:paraId="0049D551" w14:textId="77777777" w:rsidTr="00B263BC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A15A8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9105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b/>
                <w:bCs/>
                <w:lang w:eastAsia="en-US"/>
              </w:rPr>
            </w:pPr>
          </w:p>
          <w:p w14:paraId="7A112F20" w14:textId="77777777" w:rsidR="000E1780" w:rsidRPr="000E1780" w:rsidRDefault="000E1780" w:rsidP="000E1780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b/>
                <w:bCs/>
                <w:lang w:eastAsia="en-US"/>
              </w:rPr>
            </w:pPr>
          </w:p>
        </w:tc>
      </w:tr>
    </w:tbl>
    <w:p w14:paraId="2B892D1D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</w:p>
    <w:p w14:paraId="48947D37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</w:p>
    <w:p w14:paraId="03947A61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</w:p>
    <w:p w14:paraId="72279515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</w:p>
    <w:p w14:paraId="738F2928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</w:p>
    <w:p w14:paraId="562ADE56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</w:p>
    <w:p w14:paraId="45A07E5B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</w:p>
    <w:p w14:paraId="391C3F3A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</w:p>
    <w:p w14:paraId="0BB26991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</w:p>
    <w:p w14:paraId="56889CD1" w14:textId="443B004F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  <w:r w:rsidRPr="000E1780">
        <w:rPr>
          <w:rFonts w:eastAsia="Calibri"/>
          <w:b/>
          <w:lang w:eastAsia="en-US"/>
        </w:rPr>
        <w:t xml:space="preserve">2. СОСТАВ/ </w:t>
      </w:r>
      <w:r w:rsidR="00576795" w:rsidRPr="000E1780">
        <w:rPr>
          <w:rFonts w:eastAsia="Calibri"/>
          <w:b/>
          <w:lang w:eastAsia="en-US"/>
        </w:rPr>
        <w:t>ПЕРЕЧЕНЬ РАБОТ</w:t>
      </w:r>
    </w:p>
    <w:p w14:paraId="51F4E028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</w:p>
    <w:p w14:paraId="3A483D64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lang w:eastAsia="en-US"/>
        </w:rPr>
      </w:pPr>
      <w:r w:rsidRPr="000E1780">
        <w:rPr>
          <w:rFonts w:eastAsia="Calibri"/>
          <w:b/>
          <w:lang w:eastAsia="en-US"/>
        </w:rPr>
        <w:t xml:space="preserve"> - Для работ по реконструкции/модернизации:</w:t>
      </w:r>
    </w:p>
    <w:tbl>
      <w:tblPr>
        <w:tblW w:w="9639" w:type="dxa"/>
        <w:tblInd w:w="137" w:type="dxa"/>
        <w:tblLook w:val="04A0" w:firstRow="1" w:lastRow="0" w:firstColumn="1" w:lastColumn="0" w:noHBand="0" w:noVBand="1"/>
      </w:tblPr>
      <w:tblGrid>
        <w:gridCol w:w="636"/>
        <w:gridCol w:w="6175"/>
        <w:gridCol w:w="2828"/>
      </w:tblGrid>
      <w:tr w:rsidR="000E1780" w:rsidRPr="000E1780" w14:paraId="2370F95E" w14:textId="77777777" w:rsidTr="00031548">
        <w:trPr>
          <w:trHeight w:val="6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FD86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E1780">
              <w:rPr>
                <w:rFonts w:eastAsia="Calibri"/>
                <w:bCs/>
                <w:lang w:eastAsia="en-US"/>
              </w:rPr>
              <w:t>№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A924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E1780">
              <w:rPr>
                <w:rFonts w:eastAsia="Calibri"/>
                <w:bCs/>
                <w:lang w:eastAsia="en-US"/>
              </w:rPr>
              <w:t>Наименование работ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68B0B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E1780">
              <w:rPr>
                <w:rFonts w:eastAsia="Calibri"/>
                <w:bCs/>
                <w:lang w:eastAsia="en-US"/>
              </w:rPr>
              <w:t>Требования к применяемым оборудованию и материалам</w:t>
            </w:r>
          </w:p>
        </w:tc>
      </w:tr>
      <w:tr w:rsidR="000E1780" w:rsidRPr="000E1780" w14:paraId="77FF0B8B" w14:textId="77777777" w:rsidTr="00031548">
        <w:trPr>
          <w:trHeight w:val="3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B52DB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E1780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66EE0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Строительство/реконструкция/модернизация наружных и внутренних инженерных систем зданий и сооружений (Сетей инженерно-технического обеспечения), в том числе: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886FA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5BD4B33F" w14:textId="77777777" w:rsidTr="00DD12CA">
        <w:trPr>
          <w:trHeight w:val="374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D4E7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78ED0" w14:textId="77777777" w:rsidR="004E11F0" w:rsidRPr="004E11F0" w:rsidRDefault="004E11F0" w:rsidP="004E11F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4E11F0">
              <w:rPr>
                <w:rFonts w:eastAsia="Calibri"/>
                <w:lang w:eastAsia="en-US"/>
              </w:rPr>
              <w:t>Строительство/реконструкция/модернизация наружных и внутренних инженерных систем зданий и сооружений, в том числе:</w:t>
            </w:r>
          </w:p>
          <w:p w14:paraId="1B6E745E" w14:textId="77777777" w:rsidR="004E11F0" w:rsidRPr="004E11F0" w:rsidRDefault="004E11F0" w:rsidP="004E11F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4E11F0">
              <w:rPr>
                <w:rFonts w:eastAsia="Calibri"/>
                <w:lang w:eastAsia="en-US"/>
              </w:rPr>
              <w:t>- системы холодного и горячего водоснабжения;</w:t>
            </w:r>
          </w:p>
          <w:p w14:paraId="7772F377" w14:textId="77777777" w:rsidR="004E11F0" w:rsidRPr="004E11F0" w:rsidRDefault="004E11F0" w:rsidP="004E11F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4E11F0">
              <w:rPr>
                <w:rFonts w:eastAsia="Calibri"/>
                <w:lang w:eastAsia="en-US"/>
              </w:rPr>
              <w:t>- системы канализации и водоотведения;</w:t>
            </w:r>
          </w:p>
          <w:p w14:paraId="0FF31AB6" w14:textId="77777777" w:rsidR="004E11F0" w:rsidRPr="004E11F0" w:rsidRDefault="004E11F0" w:rsidP="004E11F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4E11F0">
              <w:rPr>
                <w:rFonts w:eastAsia="Calibri"/>
                <w:lang w:eastAsia="en-US"/>
              </w:rPr>
              <w:t>- системы отопления;</w:t>
            </w:r>
          </w:p>
          <w:p w14:paraId="7C5482F8" w14:textId="77777777" w:rsidR="004E11F0" w:rsidRPr="004E11F0" w:rsidRDefault="004E11F0" w:rsidP="004E11F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4E11F0">
              <w:rPr>
                <w:rFonts w:eastAsia="Calibri"/>
                <w:lang w:eastAsia="en-US"/>
              </w:rPr>
              <w:t>- системы электроснабжения;</w:t>
            </w:r>
          </w:p>
          <w:p w14:paraId="51314F8A" w14:textId="77777777" w:rsidR="004E11F0" w:rsidRPr="004E11F0" w:rsidRDefault="004E11F0" w:rsidP="004E11F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4E11F0">
              <w:rPr>
                <w:rFonts w:eastAsia="Calibri"/>
                <w:lang w:eastAsia="en-US"/>
              </w:rPr>
              <w:t>- слаботочных систем;</w:t>
            </w:r>
          </w:p>
          <w:p w14:paraId="6BC54D41" w14:textId="77777777" w:rsidR="004E11F0" w:rsidRPr="004E11F0" w:rsidRDefault="004E11F0" w:rsidP="004E11F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4E11F0">
              <w:rPr>
                <w:rFonts w:eastAsia="Calibri"/>
                <w:lang w:eastAsia="en-US"/>
              </w:rPr>
              <w:t>- системы телефонной связи;</w:t>
            </w:r>
          </w:p>
          <w:p w14:paraId="0B319494" w14:textId="77777777" w:rsidR="004E11F0" w:rsidRPr="004E11F0" w:rsidRDefault="004E11F0" w:rsidP="004E11F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4E11F0">
              <w:rPr>
                <w:rFonts w:eastAsia="Calibri"/>
                <w:lang w:eastAsia="en-US"/>
              </w:rPr>
              <w:t>- телекоммуникационных систем;</w:t>
            </w:r>
          </w:p>
          <w:p w14:paraId="081D9CDA" w14:textId="77777777" w:rsidR="004E11F0" w:rsidRPr="004E11F0" w:rsidRDefault="004E11F0" w:rsidP="004E11F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4E11F0">
              <w:rPr>
                <w:rFonts w:eastAsia="Calibri"/>
                <w:lang w:eastAsia="en-US"/>
              </w:rPr>
              <w:t>- систем вентиляции и кондиционирования;</w:t>
            </w:r>
          </w:p>
          <w:p w14:paraId="606BA3D2" w14:textId="75D49BC5" w:rsidR="000E1780" w:rsidRPr="000E1780" w:rsidRDefault="004E11F0" w:rsidP="004E11F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4E11F0">
              <w:rPr>
                <w:rFonts w:eastAsia="Calibri"/>
                <w:lang w:eastAsia="en-US"/>
              </w:rPr>
              <w:t>- комплекса технических средств охраны, видеонаблюдения и безопасности;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8A813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Использовать Оборудование и Материалы и соответствующие сертификатам качества, все используемые в ходе выполнения работ материалы должны быть новыми, ранее не бывшими в употреблении, и должны соответствовать следующим ГОСТам: ГОСТ 8486-86; ГОСТ 8267-93; ГОСТ 28013-98; ГОСТ 8736-2014; ГОСТ 5583-78; ГОСТ 26633-2012; ГОСТ 30136-95; ГОСТ 7372-79; ГОСТ Р 52643—2006; ГОСТ 28196-89; ГОСТ Р 52246-2004; ГОСТ 11650-80; ГОСТ 30674-99, ГОСТ 30673-2013; ГОСТ 24866-2014; ГОСТ 6266-97; ГОСТ 5781-82; ГОСТ 9179-77; ГОСТ 25129-82; ГОСТ 7827-74; ГОСТ 4028-63; ГОСТ 31108-2003; ГОСТ 18599-2001;  ГОСТ Р 53630-2015; ГОСТ Р 51613-2000; ГОСТ 481-80; ГОСТ 6141-91, ГОСТ 103-2006, ГОСТ 17608-91, ГОСТ 19170-2001;</w:t>
            </w:r>
          </w:p>
        </w:tc>
      </w:tr>
      <w:tr w:rsidR="000E1780" w:rsidRPr="000E1780" w14:paraId="200F14EB" w14:textId="77777777" w:rsidTr="00031548">
        <w:trPr>
          <w:trHeight w:val="99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69A2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A14FC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Строительство/реконструкция/модернизация конструктивных элементов зданий и сооружений (Общестроительные работы), в том числе: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FD08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162BA202" w14:textId="77777777" w:rsidTr="00031548">
        <w:trPr>
          <w:trHeight w:val="99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3C41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2.1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E955B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Облицовка стен, устройство перегородок листами из ГКЛ, ГВЛ, МДФ и других отделочных материалов по металлическим каркасам.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94C3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650024C8" w14:textId="77777777" w:rsidTr="00031548">
        <w:trPr>
          <w:trHeight w:val="72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DDCE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3DF5B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Реконструкция каркасных и полнотелых ненесущих перегородок при перепланировке помещений.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96C1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4404FB66" w14:textId="77777777" w:rsidTr="00031548">
        <w:trPr>
          <w:trHeight w:val="64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EF1C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2.3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4F8F0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Установка/замена дверных и оконных (деревянных, металлических, пластиковых) блоков, установка въездных ворот, решеток жалюзийных, усиление дверных проёмов металлическими конструкциями.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DB04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4169F4FB" w14:textId="77777777" w:rsidTr="00031548">
        <w:trPr>
          <w:trHeight w:val="57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54D2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2.4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AAD1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Реконструкция входных групп, установка козырьков.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0C69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0ED0E832" w14:textId="77777777" w:rsidTr="00031548">
        <w:trPr>
          <w:trHeight w:val="55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1D0C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2.5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235D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Внутренние облицовочные, отделочные работы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5DA2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68FB5BB1" w14:textId="77777777" w:rsidTr="00031548">
        <w:trPr>
          <w:trHeight w:val="70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7F8E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2.6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27008" w14:textId="2619DE45" w:rsidR="000E1780" w:rsidRPr="000E1780" w:rsidRDefault="00031548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Антикоррозийная </w:t>
            </w:r>
            <w:r w:rsidR="000E1780" w:rsidRPr="000E1780">
              <w:rPr>
                <w:rFonts w:eastAsia="Calibri"/>
                <w:lang w:eastAsia="en-US"/>
              </w:rPr>
              <w:t xml:space="preserve"> обработка металлических и деревянных конструкций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D013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134863B2" w14:textId="77777777" w:rsidTr="00031548">
        <w:trPr>
          <w:trHeight w:val="5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79A2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2.7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BF7A5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 xml:space="preserve"> Реконструкция перекрытий, лестниц, фасадов вентилируемых и обычных, цоколя, отмостки, фундамента свыше 5 кв.м.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4CD5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5B44F898" w14:textId="77777777" w:rsidTr="00031548">
        <w:trPr>
          <w:trHeight w:val="69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4EBF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2.8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AE03C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Реконструкция/укрепление/ восстановление кирпичной кладки, монолитных и железобетонных конструкций.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3862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5908D5D5" w14:textId="77777777" w:rsidTr="00031548">
        <w:trPr>
          <w:trHeight w:val="7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B5C4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2.9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6CBCF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Монтаж, устройство, окраска ограждений, включая проволочное ограждение.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B978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576E4F" w:rsidRPr="000E1780" w14:paraId="37726180" w14:textId="77777777" w:rsidTr="00031548">
        <w:trPr>
          <w:trHeight w:val="5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1EC75" w14:textId="2C643D45" w:rsidR="00576E4F" w:rsidRPr="000E1780" w:rsidRDefault="00576E4F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2.10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93B6A" w14:textId="2F06A106" w:rsidR="00576E4F" w:rsidRPr="000E1780" w:rsidRDefault="00576E4F" w:rsidP="00576E4F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576E4F">
              <w:rPr>
                <w:rFonts w:eastAsia="Calibri"/>
                <w:lang w:eastAsia="en-US"/>
              </w:rPr>
              <w:t>Мон</w:t>
            </w:r>
            <w:r>
              <w:rPr>
                <w:rFonts w:eastAsia="Calibri"/>
                <w:lang w:eastAsia="en-US"/>
              </w:rPr>
              <w:t>таж металлических конструкций.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4113" w14:textId="77777777" w:rsidR="00576E4F" w:rsidRPr="000E1780" w:rsidRDefault="00576E4F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5DA284E5" w14:textId="77777777" w:rsidTr="00031548">
        <w:trPr>
          <w:trHeight w:val="71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6930" w14:textId="372D79C7" w:rsidR="000E1780" w:rsidRPr="000E1780" w:rsidRDefault="00031548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2.11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0246F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Устройство покрытия и элементов благоустройства внутридворовой и прилегающей территории.</w:t>
            </w: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B9E7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</w:tbl>
    <w:p w14:paraId="3ED124F3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lang w:eastAsia="en-US"/>
        </w:rPr>
      </w:pPr>
    </w:p>
    <w:p w14:paraId="68A5D6C6" w14:textId="77777777" w:rsidR="000E1780" w:rsidRPr="000E1780" w:rsidRDefault="000E1780" w:rsidP="000E1780">
      <w:pPr>
        <w:spacing w:line="240" w:lineRule="atLeast"/>
        <w:contextualSpacing/>
        <w:rPr>
          <w:rFonts w:eastAsia="Calibri"/>
          <w:b/>
          <w:bCs/>
          <w:lang w:eastAsia="en-US"/>
        </w:rPr>
      </w:pPr>
      <w:r w:rsidRPr="000E1780">
        <w:rPr>
          <w:rFonts w:eastAsia="Calibri"/>
          <w:b/>
          <w:bCs/>
          <w:lang w:eastAsia="en-US"/>
        </w:rPr>
        <w:t>- Для работ по капитальному ремонту:</w:t>
      </w:r>
    </w:p>
    <w:p w14:paraId="3D2D5261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bCs/>
          <w:lang w:eastAsia="en-US"/>
        </w:rPr>
      </w:pPr>
      <w:r w:rsidRPr="000E1780">
        <w:rPr>
          <w:rFonts w:eastAsia="Calibri"/>
          <w:b/>
          <w:bCs/>
          <w:lang w:eastAsia="en-US"/>
        </w:rPr>
        <w:t xml:space="preserve"> 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636"/>
        <w:gridCol w:w="6320"/>
        <w:gridCol w:w="2712"/>
      </w:tblGrid>
      <w:tr w:rsidR="000E1780" w:rsidRPr="000E1780" w14:paraId="2830F27C" w14:textId="77777777" w:rsidTr="00B263BC">
        <w:trPr>
          <w:trHeight w:val="6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3506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E1780">
              <w:rPr>
                <w:rFonts w:eastAsia="Calibri"/>
                <w:bCs/>
                <w:lang w:eastAsia="en-US"/>
              </w:rPr>
              <w:t>№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DC3B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E1780">
              <w:rPr>
                <w:rFonts w:eastAsia="Calibri"/>
                <w:bCs/>
                <w:lang w:eastAsia="en-US"/>
              </w:rPr>
              <w:t>Наименование работ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18DFC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E1780">
              <w:rPr>
                <w:rFonts w:eastAsia="Calibri"/>
                <w:bCs/>
                <w:lang w:eastAsia="en-US"/>
              </w:rPr>
              <w:t>Требования к применяемым материалам</w:t>
            </w:r>
          </w:p>
        </w:tc>
      </w:tr>
      <w:tr w:rsidR="000E1780" w:rsidRPr="000E1780" w14:paraId="188F060C" w14:textId="77777777" w:rsidTr="00B263BC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35549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D458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Капитальный ремонт наружных и внутренних инженерных систем зданий и сооружений (Сетей инженерно-технического обеспечения) , в том числе:</w:t>
            </w:r>
          </w:p>
        </w:tc>
        <w:tc>
          <w:tcPr>
            <w:tcW w:w="27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E1380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Использовать Материалы, соответствующие сертификатам качества, все используемые в ходе выполнения работ материалы должны быть новыми, ранее не бывшими в употреблении, и должны соответствовать следующим ГОСТам: ГОСТ 8486-86; ГОСТ 8267-93; ГОСТ 28013-98; ГОСТ 8736-2014; ГОСТ 5583-78; ГОСТ 26633-2012; ГОСТ 30136-95; ГОСТ 7372-79; ГОСТ Р 52643—2006; ГОСТ 28196-89; ГОСТ Р 52246-2004; ГОСТ 11650-80; ГОСТ 30674-99, ГОСТ 30673-2013; ГОСТ 24866-2014; ГОСТ 6266-97; ГОСТ 5781-82; ГОСТ 9179-77; ГОСТ 25129-82; ГОСТ 7827-74; ГОСТ 4028-63; ГОСТ 31108-2003; ГОСТ 18599-2001;  ГОСТ Р 53630-2015; ГОСТ Р 51613-2000; ГОСТ 481-80; ГОСТ 6141-91, ГОСТ 103-2006, ГОСТ 17608-91, ГОСТ 19170-2001;</w:t>
            </w:r>
          </w:p>
        </w:tc>
      </w:tr>
      <w:tr w:rsidR="000E1780" w:rsidRPr="000E1780" w14:paraId="46109E9B" w14:textId="77777777" w:rsidTr="00B263BC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7A717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2080D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Смена отопительных приборов с установкой терморегуляторов и заменой запорной арматуры.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BCDBD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14B48641" w14:textId="77777777" w:rsidTr="00B263BC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7D13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1.2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7F06E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Частичная или полная замена вентиляционных воздуховодов, замена агрегатов, фильтров, отдельных конструкций вентиляционных камер.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FA471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55965478" w14:textId="77777777" w:rsidTr="00B263BC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212F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0368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Ремонт тепловых доводчиков (фанкойлов), кондиционеров.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48605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73E1FA5C" w14:textId="77777777" w:rsidTr="00B263BC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353BE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1.4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052D3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Частичная или полная смена внутри здания трубопроводов систем холодного водоснабжения, горячего водоснабжения, канализации, систем теплоснабжения.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64856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7B07886A" w14:textId="77777777" w:rsidTr="00B263BC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E8393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1.5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A6476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Смена трубопровода, деталей и в целом насосных агрегатов, баков и изоляции трубопровода.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8CD657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14EDDD66" w14:textId="77777777" w:rsidTr="00B263BC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94F47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1.6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51E6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Замена электрической разводки по помещениям, замена и ремонт слаботочных систем. Ремонт и прокладка кабельных каналов, замена светильников и оконечных устройств на др. типы.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9CF2D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2BE3EF8E" w14:textId="77777777" w:rsidTr="00B263BC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342B0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E1780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08FF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Капитальный ремонт конструктивных элементов зданий и сооружений (Общестроительные работы), в том числе: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FD4CF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4EE62E7C" w14:textId="77777777" w:rsidTr="00B263BC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D2B5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54578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 xml:space="preserve"> Ремонт полов, потолков, стен и перегородок 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6CCA7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5F9F4619" w14:textId="77777777" w:rsidTr="00B263BC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22C9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D6DC2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 xml:space="preserve"> Ремонт железобетонных, металлических и деревянных конструкций.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88551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41E4DCFE" w14:textId="77777777" w:rsidTr="00B263BC">
        <w:trPr>
          <w:trHeight w:val="100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0678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21E2F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 xml:space="preserve"> Облицовка стен, устройство перегородок листами из ГКЛ, ГВЛ, МДФ и других отделочных материалов по металлическим каркасам.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CBCD3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13F325A3" w14:textId="77777777" w:rsidTr="00B263BC">
        <w:trPr>
          <w:trHeight w:val="6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DD4F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2.4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CDBCA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Ремонт каркасных и полнотелых ненесущих перегородок при перепланировке помещений.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8C826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2B514925" w14:textId="77777777" w:rsidTr="00B263BC">
        <w:trPr>
          <w:trHeight w:val="6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8ACB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2.5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490DF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Замена дверных и оконных (деревянных, металлических, пластиковых) блоков, замена и усиление въездных ворот, замена решеток жалюзийных, усиление дверных проёмов металлическими конструкциями.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6900F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61DF20D0" w14:textId="77777777" w:rsidTr="00B263BC">
        <w:trPr>
          <w:trHeight w:val="39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E509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2.6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66E2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Ремонт входных групп, установка козырьков.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21B310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58925147" w14:textId="77777777" w:rsidTr="00B263BC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A7A7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2.7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8536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Внутренние штукатурные, облицовочные, отделочные и малярные работы;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956C3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4004F817" w14:textId="77777777" w:rsidTr="00B263BC">
        <w:trPr>
          <w:trHeight w:val="5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F3DA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2.8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BAA9D" w14:textId="65B90E7D" w:rsidR="000E1780" w:rsidRPr="000E1780" w:rsidRDefault="00031548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Антикоррозийная </w:t>
            </w:r>
            <w:r w:rsidR="000E1780" w:rsidRPr="000E1780">
              <w:rPr>
                <w:rFonts w:eastAsia="Calibri"/>
                <w:lang w:eastAsia="en-US"/>
              </w:rPr>
              <w:t>обработка металлических и деревянных конструкций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D40A0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71019B79" w14:textId="77777777" w:rsidTr="00B263BC">
        <w:trPr>
          <w:trHeight w:val="5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6C84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2.9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5B57B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 xml:space="preserve"> Ремонт перекрытий, лестниц, фасадов вентилируемых и обычных, цоколя, отмостки, фундамента</w:t>
            </w:r>
          </w:p>
          <w:p w14:paraId="4B900BFF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90715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21CAA5BA" w14:textId="77777777" w:rsidTr="00B263BC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720E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lastRenderedPageBreak/>
              <w:t>2.10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28217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Ремонт кирпичной кладки, монолитных и железобетонных конструкций.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581A0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2426D7E0" w14:textId="77777777" w:rsidTr="00B263BC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498CC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2.11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CE35" w14:textId="5986009B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Частичная или сплошная смена, или замена всех видов кровли. Переуст</w:t>
            </w:r>
            <w:r w:rsidR="00A41DD7">
              <w:rPr>
                <w:rFonts w:eastAsia="Calibri"/>
                <w:lang w:eastAsia="en-US"/>
              </w:rPr>
              <w:t xml:space="preserve">ройство крыш в связи с заменой </w:t>
            </w:r>
            <w:r w:rsidRPr="000E1780">
              <w:rPr>
                <w:rFonts w:eastAsia="Calibri"/>
                <w:lang w:eastAsia="en-US"/>
              </w:rPr>
              <w:t>материала кровли.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1AA15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24AB2076" w14:textId="77777777" w:rsidTr="00B263BC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4639A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2.12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DB966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 xml:space="preserve"> Ремонт, устройство, окраска ограждений, включая проволочное ограждение.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E6F93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1300CDE7" w14:textId="77777777" w:rsidTr="00DD12CA">
        <w:trPr>
          <w:trHeight w:val="36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92256" w14:textId="77777777" w:rsidR="000E1780" w:rsidRPr="000E1780" w:rsidRDefault="000E1780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>2.13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7246A" w14:textId="748CFD2D" w:rsidR="000E1780" w:rsidRPr="000E1780" w:rsidRDefault="000E1780" w:rsidP="00576E4F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 xml:space="preserve"> Ремо</w:t>
            </w:r>
            <w:r w:rsidR="00576E4F">
              <w:rPr>
                <w:rFonts w:eastAsia="Calibri"/>
                <w:lang w:eastAsia="en-US"/>
              </w:rPr>
              <w:t>нт металлических конструкций</w:t>
            </w:r>
            <w:r w:rsidRPr="000E1780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CFB47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  <w:tr w:rsidR="000E1780" w:rsidRPr="000E1780" w14:paraId="7D8BF4C9" w14:textId="77777777" w:rsidTr="00B263BC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7DB1B" w14:textId="636A2047" w:rsidR="000E1780" w:rsidRPr="000E1780" w:rsidRDefault="00031548" w:rsidP="000E1780">
            <w:pPr>
              <w:spacing w:line="240" w:lineRule="atLeast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2.14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D5985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  <w:r w:rsidRPr="000E1780">
              <w:rPr>
                <w:rFonts w:eastAsia="Calibri"/>
                <w:lang w:eastAsia="en-US"/>
              </w:rPr>
              <w:t xml:space="preserve">Ремонт покрытия и элементов благоустройства  внутридворовой и прилегающей территории 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044CB" w14:textId="77777777" w:rsidR="000E1780" w:rsidRPr="000E1780" w:rsidRDefault="000E1780" w:rsidP="000E1780">
            <w:pPr>
              <w:spacing w:line="240" w:lineRule="atLeast"/>
              <w:contextualSpacing/>
              <w:rPr>
                <w:rFonts w:eastAsia="Calibri"/>
                <w:lang w:eastAsia="en-US"/>
              </w:rPr>
            </w:pPr>
          </w:p>
        </w:tc>
      </w:tr>
    </w:tbl>
    <w:p w14:paraId="2F82B1D0" w14:textId="77777777" w:rsidR="00AE6078" w:rsidRDefault="00AE6078" w:rsidP="00AE6078">
      <w:pPr>
        <w:jc w:val="both"/>
        <w:rPr>
          <w:b/>
        </w:rPr>
      </w:pPr>
    </w:p>
    <w:p w14:paraId="735EA7B8" w14:textId="347CB6EF" w:rsidR="00AE6078" w:rsidRPr="000510FA" w:rsidRDefault="00AE6078" w:rsidP="00AE6078">
      <w:pPr>
        <w:jc w:val="both"/>
        <w:rPr>
          <w:b/>
        </w:rPr>
      </w:pPr>
      <w:r w:rsidRPr="000510FA">
        <w:rPr>
          <w:b/>
        </w:rPr>
        <w:t>3. ОБЪЕМ И СТОИМОСТЬ РАБОТ</w:t>
      </w:r>
    </w:p>
    <w:p w14:paraId="11554099" w14:textId="77777777" w:rsidR="00AE6078" w:rsidRPr="000510FA" w:rsidRDefault="00AE6078" w:rsidP="00AE6078">
      <w:pPr>
        <w:spacing w:line="240" w:lineRule="atLeast"/>
        <w:contextualSpacing/>
        <w:jc w:val="both"/>
      </w:pPr>
      <w:r w:rsidRPr="000510FA">
        <w:t xml:space="preserve">3.1. Взаимные обязательства по заключенному Договору на Выполнение строительно-монтажных работ по реконструкции/капитальному ремонту зданий и инженерных систем на объектах </w:t>
      </w:r>
      <w:r>
        <w:t>Ямало-Ненецкого</w:t>
      </w:r>
    </w:p>
    <w:p w14:paraId="0E9BF6A4" w14:textId="77777777" w:rsidR="00AE6078" w:rsidRPr="000510FA" w:rsidRDefault="00AE6078" w:rsidP="00AE6078">
      <w:pPr>
        <w:spacing w:line="240" w:lineRule="atLeast"/>
        <w:contextualSpacing/>
        <w:jc w:val="both"/>
      </w:pPr>
      <w:r w:rsidRPr="000510FA">
        <w:t xml:space="preserve"> филиала ПАО «Ростелеком» возникают с момента подписания Сторонами Заказов к рамочному Договору по форме Приложения № 4 к Договору.</w:t>
      </w:r>
    </w:p>
    <w:p w14:paraId="1051A8E1" w14:textId="77777777" w:rsidR="00AE6078" w:rsidRPr="000510FA" w:rsidRDefault="00AE6078" w:rsidP="00AE6078">
      <w:pPr>
        <w:spacing w:line="240" w:lineRule="atLeast"/>
        <w:contextualSpacing/>
        <w:jc w:val="both"/>
      </w:pPr>
      <w:r w:rsidRPr="000510FA">
        <w:t>3.2.  Заказчик, исходя из текущей потребности, устанавливает состав, объем и сроки выполнения СМР по каждому Заказу.</w:t>
      </w:r>
    </w:p>
    <w:p w14:paraId="27C8752A" w14:textId="77777777" w:rsidR="00AE6078" w:rsidRPr="005F0DB6" w:rsidRDefault="00AE6078" w:rsidP="00AE6078">
      <w:pPr>
        <w:pStyle w:val="af5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0510FA">
        <w:rPr>
          <w:rFonts w:ascii="Times New Roman" w:eastAsia="Calibri" w:hAnsi="Times New Roman"/>
          <w:sz w:val="24"/>
          <w:szCs w:val="24"/>
        </w:rPr>
        <w:t xml:space="preserve">3.3. </w:t>
      </w:r>
      <w:r w:rsidRPr="003B59C1">
        <w:rPr>
          <w:rFonts w:ascii="Times New Roman" w:hAnsi="Times New Roman"/>
          <w:sz w:val="24"/>
          <w:szCs w:val="24"/>
        </w:rPr>
        <w:t xml:space="preserve">Сметная Стоимость работ по соответствующему Заказу, включая стоимость СМР, Материалов, Оборудования и прочих необходимых затрат, определяется локальной сметой, составленной на основании согласованной проектной документации в соответствии с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Минстроя России от 04.08.2020 г. №421/пр.  базисно-индексным методом с использованием СНБ ФЕР в действующей редакции 2020г., утвержденной приказами Министерства строительства и жилищно-коммунального хозяйства Российской Федерации, с применением индексов пересчета сметной стоимости в текущий уровень цен, утвержденных Минстроем РФ, и с применением </w:t>
      </w:r>
      <w:r>
        <w:rPr>
          <w:rFonts w:ascii="Times New Roman" w:hAnsi="Times New Roman"/>
          <w:sz w:val="24"/>
          <w:szCs w:val="24"/>
        </w:rPr>
        <w:t>полученного</w:t>
      </w:r>
      <w:r w:rsidRPr="003B59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ходе закупки </w:t>
      </w:r>
      <w:r w:rsidRPr="003B59C1">
        <w:rPr>
          <w:rFonts w:ascii="Times New Roman" w:hAnsi="Times New Roman"/>
          <w:sz w:val="24"/>
          <w:szCs w:val="24"/>
        </w:rPr>
        <w:t>коэффициента снижения цены к сметной стоимости работ. Сметы предоставляются в 2 (двух) уровнях цен – базисном и текущем.</w:t>
      </w:r>
    </w:p>
    <w:p w14:paraId="5043934A" w14:textId="77777777" w:rsidR="00AE6078" w:rsidRDefault="00AE6078" w:rsidP="00AE6078">
      <w:pPr>
        <w:jc w:val="both"/>
        <w:rPr>
          <w:rFonts w:eastAsia="Calibri"/>
          <w:iCs/>
        </w:rPr>
      </w:pPr>
      <w:r w:rsidRPr="005F0DB6">
        <w:rPr>
          <w:rFonts w:eastAsia="Calibri"/>
          <w:iCs/>
        </w:rPr>
        <w:t>При отсутствии необходимых Материалов в сметно-нормативной базе Подрядчик направляет на согласование Заказчику реестр Материалов в течении 5 (пяти) рабочих дней с даты подписания Заказа, с обязательным предоставлением подтверждающих документов (прайс-лист, калькуляция, цена Подрядчика). Стоимость Материалов и Оборудования, отсутствующих в сметно-нормативной базе и указанных в сметах по счетам/прайс-листам, подтверждается Подрядчиком в Актах приемки выполненных работ заверенными копиями товарных накладных и/или счетов-фактур на их приобретение</w:t>
      </w:r>
      <w:r>
        <w:rPr>
          <w:rFonts w:eastAsia="Calibri"/>
          <w:iCs/>
        </w:rPr>
        <w:t>.</w:t>
      </w:r>
    </w:p>
    <w:p w14:paraId="7D3AC970" w14:textId="4B765F37" w:rsidR="000E1780" w:rsidRPr="000E1780" w:rsidRDefault="00AE6078" w:rsidP="00AE6078">
      <w:pPr>
        <w:spacing w:after="160" w:line="259" w:lineRule="auto"/>
        <w:jc w:val="both"/>
        <w:rPr>
          <w:rFonts w:eastAsiaTheme="minorHAnsi"/>
          <w:lang w:eastAsia="en-US"/>
        </w:rPr>
      </w:pPr>
      <w:r>
        <w:rPr>
          <w:b/>
        </w:rPr>
        <w:t>4</w:t>
      </w:r>
      <w:r w:rsidRPr="00116F35">
        <w:rPr>
          <w:b/>
        </w:rPr>
        <w:t>.</w:t>
      </w:r>
      <w:r>
        <w:t xml:space="preserve"> </w:t>
      </w:r>
      <w:r w:rsidRPr="0000768C">
        <w:t>Работы должны соответствовать действующим техническим регламентам в области строительства, действующих на территории РФ, технике безопасности (ФЗ РФ от 30.12.2009 №384-ФЗ (ред. от 02.07.2013) "Технический регламент о безопасности и зданий сооружений"; гарантия на выполненные работы должна быть не менее 36 месяцев</w:t>
      </w:r>
    </w:p>
    <w:p w14:paraId="534EC8CB" w14:textId="77777777" w:rsidR="000E1780" w:rsidRPr="000E1780" w:rsidRDefault="000E1780" w:rsidP="000E1780">
      <w:pPr>
        <w:spacing w:line="240" w:lineRule="atLeast"/>
        <w:contextualSpacing/>
        <w:jc w:val="both"/>
        <w:rPr>
          <w:rFonts w:eastAsia="Calibri"/>
          <w:b/>
          <w:bCs/>
          <w:lang w:eastAsia="en-US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0E1780" w:rsidRPr="000E1780" w14:paraId="787E7D27" w14:textId="77777777" w:rsidTr="00B263BC">
        <w:tc>
          <w:tcPr>
            <w:tcW w:w="4927" w:type="dxa"/>
          </w:tcPr>
          <w:p w14:paraId="1079FE5F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</w:rPr>
            </w:pPr>
            <w:r w:rsidRPr="000E1780">
              <w:rPr>
                <w:b/>
                <w:bCs/>
              </w:rPr>
              <w:t>Заказчик:</w:t>
            </w:r>
          </w:p>
        </w:tc>
        <w:tc>
          <w:tcPr>
            <w:tcW w:w="4927" w:type="dxa"/>
          </w:tcPr>
          <w:p w14:paraId="33204832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</w:rPr>
            </w:pPr>
            <w:r w:rsidRPr="000E1780">
              <w:rPr>
                <w:b/>
                <w:bCs/>
              </w:rPr>
              <w:t>Подрядчик:</w:t>
            </w:r>
          </w:p>
        </w:tc>
      </w:tr>
      <w:tr w:rsidR="000E1780" w:rsidRPr="000E1780" w14:paraId="52FF033A" w14:textId="77777777" w:rsidTr="00B263BC">
        <w:tc>
          <w:tcPr>
            <w:tcW w:w="4927" w:type="dxa"/>
          </w:tcPr>
          <w:p w14:paraId="27943CF4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</w:pPr>
            <w:r w:rsidRPr="000E1780">
              <w:t>___________________</w:t>
            </w:r>
          </w:p>
          <w:p w14:paraId="7CF312CF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927" w:type="dxa"/>
          </w:tcPr>
          <w:p w14:paraId="14259BEB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rFonts w:eastAsia="SimSun"/>
                <w:kern w:val="2"/>
                <w:lang w:eastAsia="zh-CN"/>
              </w:rPr>
            </w:pPr>
            <w:r w:rsidRPr="000E1780">
              <w:rPr>
                <w:rFonts w:eastAsia="SimSun"/>
                <w:kern w:val="2"/>
                <w:lang w:eastAsia="zh-CN"/>
              </w:rPr>
              <w:t>__________________</w:t>
            </w:r>
          </w:p>
          <w:p w14:paraId="01DB3EA5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contextualSpacing/>
              <w:jc w:val="both"/>
              <w:rPr>
                <w:b/>
                <w:bCs/>
              </w:rPr>
            </w:pPr>
          </w:p>
        </w:tc>
      </w:tr>
    </w:tbl>
    <w:p w14:paraId="1C2BA643" w14:textId="77777777" w:rsidR="000E1780" w:rsidRPr="000E1780" w:rsidRDefault="000E1780" w:rsidP="000E1780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519608D1" w14:textId="77777777" w:rsidR="000E1780" w:rsidRPr="000E1780" w:rsidRDefault="000E1780" w:rsidP="000E1780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2090B2D8" w14:textId="6A29D93E" w:rsidR="007A7B9E" w:rsidRDefault="007A7B9E" w:rsidP="00AE2984">
      <w:pPr>
        <w:spacing w:line="240" w:lineRule="atLeast"/>
        <w:contextualSpacing/>
        <w:rPr>
          <w:rFonts w:eastAsia="Calibri"/>
          <w:bCs/>
          <w:iCs/>
          <w:sz w:val="22"/>
          <w:szCs w:val="22"/>
          <w:lang w:eastAsia="en-US"/>
        </w:rPr>
      </w:pPr>
    </w:p>
    <w:p w14:paraId="627FFD85" w14:textId="632DBF51" w:rsidR="007A7B9E" w:rsidRDefault="007A7B9E" w:rsidP="00AE2984">
      <w:pPr>
        <w:spacing w:line="240" w:lineRule="atLeast"/>
        <w:contextualSpacing/>
        <w:rPr>
          <w:rFonts w:eastAsia="Calibri"/>
          <w:bCs/>
          <w:iCs/>
          <w:sz w:val="22"/>
          <w:szCs w:val="22"/>
          <w:lang w:eastAsia="en-US"/>
        </w:rPr>
      </w:pPr>
    </w:p>
    <w:p w14:paraId="6D1164C2" w14:textId="4F535A9D" w:rsidR="007A7B9E" w:rsidRDefault="007A7B9E" w:rsidP="00AE2984">
      <w:pPr>
        <w:spacing w:line="240" w:lineRule="atLeast"/>
        <w:contextualSpacing/>
        <w:rPr>
          <w:rFonts w:eastAsia="Calibri"/>
          <w:bCs/>
          <w:iCs/>
          <w:sz w:val="22"/>
          <w:szCs w:val="22"/>
          <w:lang w:eastAsia="en-US"/>
        </w:rPr>
      </w:pPr>
    </w:p>
    <w:p w14:paraId="4BC827DB" w14:textId="58ADC8D6" w:rsidR="007A7B9E" w:rsidRDefault="007A7B9E" w:rsidP="00AE2984">
      <w:pPr>
        <w:spacing w:line="240" w:lineRule="atLeast"/>
        <w:contextualSpacing/>
        <w:rPr>
          <w:rFonts w:eastAsia="Calibri"/>
          <w:bCs/>
          <w:iCs/>
          <w:sz w:val="22"/>
          <w:szCs w:val="22"/>
          <w:lang w:eastAsia="en-US"/>
        </w:rPr>
      </w:pPr>
    </w:p>
    <w:p w14:paraId="1DFE9023" w14:textId="49EC52C0" w:rsidR="007A7B9E" w:rsidRDefault="007A7B9E" w:rsidP="00AE2984">
      <w:pPr>
        <w:spacing w:line="240" w:lineRule="atLeast"/>
        <w:contextualSpacing/>
        <w:rPr>
          <w:rFonts w:eastAsia="Calibri"/>
          <w:bCs/>
          <w:iCs/>
          <w:sz w:val="22"/>
          <w:szCs w:val="22"/>
          <w:lang w:eastAsia="en-US"/>
        </w:rPr>
      </w:pPr>
    </w:p>
    <w:p w14:paraId="0A2F66E5" w14:textId="578B1C2F" w:rsidR="007A7B9E" w:rsidRDefault="007A7B9E" w:rsidP="00AE2984">
      <w:pPr>
        <w:spacing w:line="240" w:lineRule="atLeast"/>
        <w:contextualSpacing/>
        <w:rPr>
          <w:rFonts w:eastAsia="Calibri"/>
          <w:bCs/>
          <w:iCs/>
          <w:sz w:val="22"/>
          <w:szCs w:val="22"/>
          <w:lang w:eastAsia="en-US"/>
        </w:rPr>
      </w:pPr>
    </w:p>
    <w:p w14:paraId="0EC50B5F" w14:textId="77777777" w:rsidR="007A7B9E" w:rsidRDefault="007A7B9E" w:rsidP="00AE2984">
      <w:pPr>
        <w:spacing w:line="240" w:lineRule="atLeast"/>
        <w:contextualSpacing/>
        <w:rPr>
          <w:rFonts w:eastAsia="Calibri"/>
          <w:bCs/>
          <w:iCs/>
          <w:sz w:val="22"/>
          <w:szCs w:val="22"/>
          <w:lang w:eastAsia="en-US"/>
        </w:rPr>
      </w:pPr>
    </w:p>
    <w:p w14:paraId="4CB3A4FD" w14:textId="66F19DF9" w:rsidR="000E1780" w:rsidRPr="000E1780" w:rsidRDefault="00AE2984" w:rsidP="000E1780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  <w:r>
        <w:rPr>
          <w:rFonts w:eastAsia="Calibri"/>
          <w:bCs/>
          <w:iCs/>
          <w:sz w:val="22"/>
          <w:szCs w:val="22"/>
          <w:lang w:eastAsia="en-US"/>
        </w:rPr>
        <w:t>Приложение № 3</w:t>
      </w:r>
    </w:p>
    <w:p w14:paraId="22CD6AA2" w14:textId="77777777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к Договору на строительно-монтажные работы (рамочный)</w:t>
      </w:r>
    </w:p>
    <w:p w14:paraId="3D8091D5" w14:textId="05EE90A3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 xml:space="preserve">Выполнение работ по реконструкции/ капитальному ремонту зданий, сооружений и инженерных систем на </w:t>
      </w:r>
      <w:r w:rsidR="00576795" w:rsidRPr="000E1780">
        <w:rPr>
          <w:bCs/>
          <w:iCs/>
          <w:sz w:val="22"/>
          <w:szCs w:val="22"/>
        </w:rPr>
        <w:t xml:space="preserve">объектах </w:t>
      </w:r>
      <w:r w:rsidR="00F63249">
        <w:rPr>
          <w:sz w:val="22"/>
          <w:szCs w:val="22"/>
        </w:rPr>
        <w:t xml:space="preserve">г. </w:t>
      </w:r>
      <w:r w:rsidR="004F1745">
        <w:rPr>
          <w:sz w:val="22"/>
          <w:szCs w:val="22"/>
        </w:rPr>
        <w:t>Ноябрьск, г. Муравленко, г. Губкинский</w:t>
      </w:r>
      <w:r w:rsidR="00D952AB" w:rsidRPr="000E1780">
        <w:rPr>
          <w:bCs/>
          <w:iCs/>
          <w:sz w:val="22"/>
          <w:szCs w:val="22"/>
        </w:rPr>
        <w:t xml:space="preserve"> </w:t>
      </w:r>
      <w:r w:rsidR="00D952AB" w:rsidRPr="00E46FEF">
        <w:rPr>
          <w:bCs/>
          <w:iCs/>
          <w:sz w:val="22"/>
          <w:szCs w:val="22"/>
        </w:rPr>
        <w:t xml:space="preserve">Ямало-Ненецкого филиала </w:t>
      </w:r>
      <w:r w:rsidRPr="000E1780">
        <w:rPr>
          <w:bCs/>
          <w:iCs/>
          <w:sz w:val="22"/>
          <w:szCs w:val="22"/>
        </w:rPr>
        <w:t xml:space="preserve">ПАО «Ростелеком» </w:t>
      </w:r>
    </w:p>
    <w:p w14:paraId="08676F13" w14:textId="77777777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№____________________________________</w:t>
      </w:r>
    </w:p>
    <w:p w14:paraId="031CE574" w14:textId="77777777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от « __ » ____20___г</w:t>
      </w:r>
    </w:p>
    <w:p w14:paraId="069B3370" w14:textId="77777777" w:rsidR="000E1780" w:rsidRPr="000E1780" w:rsidRDefault="000E1780" w:rsidP="000E1780">
      <w:pPr>
        <w:spacing w:line="240" w:lineRule="atLeast"/>
        <w:contextualSpacing/>
        <w:jc w:val="center"/>
        <w:rPr>
          <w:b/>
          <w:bCs/>
          <w:sz w:val="26"/>
          <w:szCs w:val="26"/>
        </w:rPr>
      </w:pPr>
    </w:p>
    <w:p w14:paraId="0B110E2F" w14:textId="312EE873" w:rsidR="000E1780" w:rsidRPr="000E1780" w:rsidRDefault="00AE2984" w:rsidP="000E1780">
      <w:pPr>
        <w:spacing w:line="240" w:lineRule="atLeast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Перечень площадок</w:t>
      </w:r>
      <w:r w:rsidR="000E1780" w:rsidRPr="000E1780">
        <w:rPr>
          <w:b/>
          <w:bCs/>
          <w:sz w:val="26"/>
          <w:szCs w:val="26"/>
        </w:rPr>
        <w:t xml:space="preserve"> для выполнения Работ</w:t>
      </w:r>
    </w:p>
    <w:p w14:paraId="2859D7EA" w14:textId="77777777" w:rsidR="000E1780" w:rsidRPr="000E1780" w:rsidRDefault="000E1780" w:rsidP="000E1780">
      <w:pPr>
        <w:spacing w:line="240" w:lineRule="atLeast"/>
        <w:contextualSpacing/>
        <w:jc w:val="center"/>
        <w:rPr>
          <w:b/>
          <w:bCs/>
          <w:sz w:val="26"/>
          <w:szCs w:val="26"/>
        </w:rPr>
      </w:pPr>
    </w:p>
    <w:p w14:paraId="1E6C6454" w14:textId="77777777" w:rsidR="00AA3177" w:rsidRPr="000E1780" w:rsidRDefault="00AA3177" w:rsidP="00AA3177">
      <w:pPr>
        <w:spacing w:line="240" w:lineRule="atLeast"/>
        <w:contextualSpacing/>
        <w:jc w:val="center"/>
        <w:rPr>
          <w:b/>
          <w:bCs/>
          <w:sz w:val="26"/>
          <w:szCs w:val="26"/>
        </w:rPr>
      </w:pPr>
    </w:p>
    <w:p w14:paraId="3F51BAFD" w14:textId="77777777" w:rsidR="00AA3177" w:rsidRPr="000E1780" w:rsidRDefault="00AA3177" w:rsidP="00AA3177">
      <w:pPr>
        <w:spacing w:line="240" w:lineRule="atLeast"/>
        <w:contextualSpacing/>
        <w:jc w:val="center"/>
        <w:rPr>
          <w:b/>
          <w:bCs/>
          <w:sz w:val="26"/>
          <w:szCs w:val="26"/>
        </w:rPr>
      </w:pPr>
    </w:p>
    <w:tbl>
      <w:tblPr>
        <w:tblW w:w="9912" w:type="dxa"/>
        <w:tblLook w:val="04A0" w:firstRow="1" w:lastRow="0" w:firstColumn="1" w:lastColumn="0" w:noHBand="0" w:noVBand="1"/>
      </w:tblPr>
      <w:tblGrid>
        <w:gridCol w:w="756"/>
        <w:gridCol w:w="6030"/>
        <w:gridCol w:w="1362"/>
        <w:gridCol w:w="1764"/>
      </w:tblGrid>
      <w:tr w:rsidR="00AA3177" w:rsidRPr="000E1780" w14:paraId="38841191" w14:textId="77777777" w:rsidTr="00AA3177">
        <w:trPr>
          <w:trHeight w:val="87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F58E6" w14:textId="77777777" w:rsidR="00AA3177" w:rsidRPr="000E1780" w:rsidRDefault="00AA3177" w:rsidP="00AA3177">
            <w:pPr>
              <w:jc w:val="center"/>
              <w:rPr>
                <w:b/>
                <w:bCs/>
                <w:color w:val="000000"/>
              </w:rPr>
            </w:pPr>
            <w:r w:rsidRPr="000E1780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232FD" w14:textId="77777777" w:rsidR="00AA3177" w:rsidRPr="000E1780" w:rsidRDefault="00AA3177" w:rsidP="00AA3177">
            <w:pPr>
              <w:jc w:val="center"/>
              <w:rPr>
                <w:b/>
                <w:bCs/>
                <w:color w:val="000000"/>
              </w:rPr>
            </w:pPr>
          </w:p>
          <w:p w14:paraId="72EB0007" w14:textId="77777777" w:rsidR="00AA3177" w:rsidRPr="000E1780" w:rsidRDefault="00AA3177" w:rsidP="00AA3177">
            <w:pPr>
              <w:jc w:val="center"/>
              <w:rPr>
                <w:b/>
                <w:bCs/>
                <w:color w:val="000000"/>
              </w:rPr>
            </w:pPr>
            <w:r w:rsidRPr="000E1780">
              <w:rPr>
                <w:b/>
                <w:bCs/>
                <w:color w:val="000000"/>
              </w:rPr>
              <w:t>Адрес объекта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D10DE" w14:textId="77777777" w:rsidR="00AA3177" w:rsidRPr="000E1780" w:rsidRDefault="00AA3177" w:rsidP="00AA3177">
            <w:pPr>
              <w:jc w:val="center"/>
              <w:rPr>
                <w:b/>
                <w:bCs/>
                <w:color w:val="000000"/>
              </w:rPr>
            </w:pPr>
            <w:r w:rsidRPr="000E1780">
              <w:rPr>
                <w:b/>
                <w:bCs/>
                <w:color w:val="000000"/>
              </w:rPr>
              <w:t>Общая площадь объекта, кв.м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CE619" w14:textId="77777777" w:rsidR="00AA3177" w:rsidRPr="000E1780" w:rsidRDefault="00AA3177" w:rsidP="00AA3177">
            <w:pPr>
              <w:jc w:val="center"/>
              <w:rPr>
                <w:b/>
                <w:bCs/>
                <w:color w:val="000000"/>
              </w:rPr>
            </w:pPr>
            <w:r w:rsidRPr="000E1780">
              <w:rPr>
                <w:b/>
                <w:bCs/>
                <w:color w:val="000000"/>
              </w:rPr>
              <w:t>Инвентарный номер</w:t>
            </w:r>
          </w:p>
        </w:tc>
      </w:tr>
      <w:tr w:rsidR="00AA3177" w:rsidRPr="000E1780" w14:paraId="02D8D128" w14:textId="77777777" w:rsidTr="00AA3177">
        <w:trPr>
          <w:trHeight w:val="276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2C244" w14:textId="77777777" w:rsidR="00AA3177" w:rsidRPr="00731B1A" w:rsidRDefault="00AA3177" w:rsidP="00AA3177">
            <w:pPr>
              <w:jc w:val="center"/>
              <w:rPr>
                <w:b/>
                <w:bCs/>
                <w:color w:val="000000"/>
              </w:rPr>
            </w:pPr>
            <w:r w:rsidRPr="00731B1A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37555" w14:textId="77777777" w:rsidR="00AA3177" w:rsidRPr="00444BC4" w:rsidRDefault="00AA3177" w:rsidP="00AA3177">
            <w:pPr>
              <w:rPr>
                <w:color w:val="000000"/>
              </w:rPr>
            </w:pPr>
            <w:r w:rsidRPr="000E1780">
              <w:rPr>
                <w:b/>
                <w:bCs/>
                <w:color w:val="000000"/>
              </w:rPr>
              <w:t>Объекты для проведения строительно-монтажных работ и капитальных ремонтов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9146C" w14:textId="77777777" w:rsidR="00AA3177" w:rsidRPr="00444BC4" w:rsidRDefault="00AA3177" w:rsidP="00AA3177">
            <w:pPr>
              <w:jc w:val="center"/>
              <w:rPr>
                <w:color w:val="00000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14536" w14:textId="77777777" w:rsidR="00AA3177" w:rsidRPr="00444BC4" w:rsidRDefault="00AA3177" w:rsidP="00AA3177">
            <w:pPr>
              <w:jc w:val="center"/>
              <w:rPr>
                <w:color w:val="000000"/>
              </w:rPr>
            </w:pPr>
          </w:p>
        </w:tc>
      </w:tr>
      <w:tr w:rsidR="00BC090F" w:rsidRPr="000E1780" w14:paraId="5565253B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9A3A8" w14:textId="243B753A" w:rsidR="00BC090F" w:rsidRPr="000E1780" w:rsidRDefault="00BC090F" w:rsidP="00BC090F">
            <w:pPr>
              <w:jc w:val="center"/>
              <w:rPr>
                <w:color w:val="000000"/>
              </w:rPr>
            </w:pPr>
            <w:r>
              <w:rPr>
                <w:bCs/>
              </w:rPr>
              <w:t>1.1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4E47" w14:textId="358BCE09" w:rsidR="00BC090F" w:rsidRPr="000E1780" w:rsidRDefault="00BC090F" w:rsidP="00BC090F">
            <w:pPr>
              <w:rPr>
                <w:color w:val="000000"/>
              </w:rPr>
            </w:pPr>
            <w:r w:rsidRPr="00B31F77">
              <w:t xml:space="preserve">ЯНАО, г. Муравленко, ул. Новоселов 7 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4FE95D" w14:textId="4F6BF1A8" w:rsidR="00BC090F" w:rsidRPr="000E1780" w:rsidRDefault="00BC090F" w:rsidP="00BC090F">
            <w:pPr>
              <w:jc w:val="center"/>
              <w:rPr>
                <w:color w:val="000000"/>
              </w:rPr>
            </w:pPr>
            <w:r w:rsidRPr="00B31F77">
              <w:t>1130,9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85A18" w14:textId="7B229152" w:rsidR="00BC090F" w:rsidRPr="00444BC4" w:rsidRDefault="00BC090F" w:rsidP="00BC090F">
            <w:pPr>
              <w:jc w:val="center"/>
              <w:rPr>
                <w:color w:val="000000"/>
              </w:rPr>
            </w:pPr>
            <w:r w:rsidRPr="00FF067E">
              <w:t>2395204</w:t>
            </w:r>
          </w:p>
        </w:tc>
      </w:tr>
      <w:tr w:rsidR="00BC090F" w:rsidRPr="000E1780" w14:paraId="6E81BF78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572C4" w14:textId="618EA5D3" w:rsidR="00BC090F" w:rsidRPr="00D72BC2" w:rsidRDefault="00BC090F" w:rsidP="00BC090F">
            <w:pPr>
              <w:jc w:val="center"/>
              <w:rPr>
                <w:color w:val="000000"/>
              </w:rPr>
            </w:pPr>
            <w:r>
              <w:rPr>
                <w:bCs/>
              </w:rPr>
              <w:t>1.2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CD74" w14:textId="782DE814" w:rsidR="00BC090F" w:rsidRPr="00D72BC2" w:rsidRDefault="00BC090F" w:rsidP="00BC090F">
            <w:pPr>
              <w:rPr>
                <w:color w:val="000000"/>
              </w:rPr>
            </w:pPr>
            <w:r w:rsidRPr="00B31F77">
              <w:t xml:space="preserve">ЯНАО, г. Муравленко, ул. Губкина, д. 25 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B6A58B" w14:textId="142D39AF" w:rsidR="00BC090F" w:rsidRPr="00D72BC2" w:rsidRDefault="00BC090F" w:rsidP="00BC090F">
            <w:pPr>
              <w:jc w:val="center"/>
              <w:rPr>
                <w:color w:val="000000"/>
              </w:rPr>
            </w:pPr>
            <w:r w:rsidRPr="00B31F77">
              <w:t>86,2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9AD7E" w14:textId="260AB023" w:rsidR="00BC090F" w:rsidRPr="00D72BC2" w:rsidRDefault="00BC090F" w:rsidP="00BC090F">
            <w:pPr>
              <w:jc w:val="center"/>
              <w:rPr>
                <w:color w:val="000000"/>
              </w:rPr>
            </w:pPr>
            <w:r w:rsidRPr="00FF067E">
              <w:t>2396057</w:t>
            </w:r>
          </w:p>
        </w:tc>
      </w:tr>
      <w:tr w:rsidR="00BC090F" w:rsidRPr="000E1780" w14:paraId="0608F4B5" w14:textId="77777777" w:rsidTr="00BC090F">
        <w:trPr>
          <w:trHeight w:val="248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B52D0" w14:textId="74E4C8F0" w:rsidR="00BC090F" w:rsidRPr="000E1780" w:rsidRDefault="00BC090F" w:rsidP="00BC090F">
            <w:pPr>
              <w:jc w:val="center"/>
              <w:rPr>
                <w:color w:val="000000"/>
              </w:rPr>
            </w:pPr>
            <w:r>
              <w:rPr>
                <w:bCs/>
              </w:rPr>
              <w:t>1.3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9E8D" w14:textId="03140616" w:rsidR="00BC090F" w:rsidRPr="000E1780" w:rsidRDefault="00BC090F" w:rsidP="00BC090F">
            <w:pPr>
              <w:rPr>
                <w:color w:val="000000"/>
              </w:rPr>
            </w:pPr>
            <w:r w:rsidRPr="00B31F77">
              <w:t xml:space="preserve">ЯНАО, г. Муравленко, ул. Ленина 93 кв. 47 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34869" w14:textId="323A2587" w:rsidR="00BC090F" w:rsidRPr="000E1780" w:rsidRDefault="00BC090F" w:rsidP="00BC090F">
            <w:pPr>
              <w:jc w:val="center"/>
              <w:rPr>
                <w:color w:val="000000"/>
              </w:rPr>
            </w:pPr>
            <w:r w:rsidRPr="00B31F77">
              <w:t>47,7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E73F9" w14:textId="77777777" w:rsidR="00BC090F" w:rsidRPr="00FF067E" w:rsidRDefault="00BC090F" w:rsidP="00BC090F">
            <w:pPr>
              <w:jc w:val="center"/>
              <w:rPr>
                <w:color w:val="000000"/>
              </w:rPr>
            </w:pPr>
            <w:r w:rsidRPr="00FF067E">
              <w:rPr>
                <w:color w:val="000000"/>
              </w:rPr>
              <w:t>2379419</w:t>
            </w:r>
          </w:p>
          <w:p w14:paraId="55FDD609" w14:textId="22155672" w:rsidR="00BC090F" w:rsidRPr="001C5C9B" w:rsidRDefault="00BC090F" w:rsidP="00BC090F">
            <w:pPr>
              <w:jc w:val="center"/>
              <w:rPr>
                <w:color w:val="000000"/>
              </w:rPr>
            </w:pPr>
          </w:p>
        </w:tc>
      </w:tr>
      <w:tr w:rsidR="00BC090F" w:rsidRPr="000E1780" w14:paraId="14E84770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08AA3" w14:textId="6B9949EB" w:rsidR="00BC090F" w:rsidRPr="000E1780" w:rsidRDefault="00BC090F" w:rsidP="00BC090F">
            <w:pPr>
              <w:jc w:val="center"/>
              <w:rPr>
                <w:color w:val="000000"/>
              </w:rPr>
            </w:pPr>
            <w:r>
              <w:rPr>
                <w:bCs/>
              </w:rPr>
              <w:t>1.4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629C" w14:textId="547416AF" w:rsidR="00BC090F" w:rsidRPr="000E1780" w:rsidRDefault="00BC090F" w:rsidP="00BC090F">
            <w:pPr>
              <w:rPr>
                <w:color w:val="000000"/>
              </w:rPr>
            </w:pPr>
            <w:r w:rsidRPr="007229F3">
              <w:t>ЯНАО, г. Губкинский мкр. 1-й, д. 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1ADAE2" w14:textId="049721E7" w:rsidR="00BC090F" w:rsidRPr="000E1780" w:rsidRDefault="00BC090F" w:rsidP="00BC090F">
            <w:pPr>
              <w:jc w:val="center"/>
              <w:rPr>
                <w:color w:val="000000"/>
              </w:rPr>
            </w:pPr>
            <w:r w:rsidRPr="007229F3">
              <w:t>566,9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BCC45" w14:textId="34FC44BB" w:rsidR="00BC090F" w:rsidRPr="001C5C9B" w:rsidRDefault="00BC090F" w:rsidP="00BC090F">
            <w:pPr>
              <w:jc w:val="center"/>
              <w:rPr>
                <w:color w:val="000000"/>
              </w:rPr>
            </w:pPr>
            <w:r w:rsidRPr="009B379B">
              <w:t>2383048</w:t>
            </w:r>
          </w:p>
        </w:tc>
      </w:tr>
      <w:tr w:rsidR="00BC090F" w:rsidRPr="000E1780" w14:paraId="450C6C5C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C3FA1" w14:textId="0BA73837" w:rsidR="00BC090F" w:rsidRPr="000E1780" w:rsidRDefault="00BC090F" w:rsidP="00BC090F">
            <w:pPr>
              <w:jc w:val="center"/>
              <w:rPr>
                <w:color w:val="000000"/>
              </w:rPr>
            </w:pPr>
            <w:r>
              <w:rPr>
                <w:bCs/>
              </w:rPr>
              <w:t>1.5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C50C" w14:textId="4CE57B0C" w:rsidR="00BC090F" w:rsidRPr="000E1780" w:rsidRDefault="00BC090F" w:rsidP="00BC090F">
            <w:pPr>
              <w:rPr>
                <w:color w:val="000000"/>
              </w:rPr>
            </w:pPr>
            <w:r w:rsidRPr="007229F3">
              <w:t>ЯНАО, г. Губкинский, 4 мкр., д. 25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315B16" w14:textId="1AAE4F48" w:rsidR="00BC090F" w:rsidRPr="000E1780" w:rsidRDefault="00BC090F" w:rsidP="00BC090F">
            <w:pPr>
              <w:jc w:val="center"/>
              <w:rPr>
                <w:color w:val="000000"/>
              </w:rPr>
            </w:pPr>
            <w:r w:rsidRPr="007229F3">
              <w:t>264,5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05367" w14:textId="2C24416B" w:rsidR="00BC090F" w:rsidRPr="001C5C9B" w:rsidRDefault="00BC090F" w:rsidP="00BC090F">
            <w:pPr>
              <w:jc w:val="center"/>
              <w:rPr>
                <w:color w:val="000000"/>
              </w:rPr>
            </w:pPr>
            <w:r w:rsidRPr="009B379B">
              <w:t>2396057</w:t>
            </w:r>
          </w:p>
        </w:tc>
      </w:tr>
      <w:tr w:rsidR="00BC090F" w:rsidRPr="000E1780" w14:paraId="4666C2F9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5EC61" w14:textId="2F9525AC" w:rsidR="00BC090F" w:rsidRPr="000E1780" w:rsidRDefault="00BC090F" w:rsidP="00BC090F">
            <w:pPr>
              <w:jc w:val="center"/>
              <w:rPr>
                <w:color w:val="000000"/>
              </w:rPr>
            </w:pPr>
            <w:r>
              <w:rPr>
                <w:bCs/>
              </w:rPr>
              <w:t>1.6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E861" w14:textId="05EE6B8F" w:rsidR="00BC090F" w:rsidRPr="000E1780" w:rsidRDefault="00BC090F" w:rsidP="00BC090F">
            <w:pPr>
              <w:rPr>
                <w:color w:val="000000"/>
              </w:rPr>
            </w:pPr>
            <w:r w:rsidRPr="007229F3">
              <w:t>ЯНАО, г. Губкинский, мкр. 4-й, строение 21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04B258" w14:textId="26A0FD94" w:rsidR="00BC090F" w:rsidRPr="000E1780" w:rsidRDefault="00BC090F" w:rsidP="00BC090F">
            <w:pPr>
              <w:jc w:val="center"/>
              <w:rPr>
                <w:color w:val="000000"/>
              </w:rPr>
            </w:pPr>
            <w:r w:rsidRPr="007229F3">
              <w:t>24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AC366" w14:textId="092CEC30" w:rsidR="00BC090F" w:rsidRPr="001C5C9B" w:rsidRDefault="00BC090F" w:rsidP="00BC090F">
            <w:pPr>
              <w:jc w:val="center"/>
              <w:rPr>
                <w:color w:val="000000"/>
              </w:rPr>
            </w:pPr>
            <w:r w:rsidRPr="009B379B">
              <w:t>2400108</w:t>
            </w:r>
          </w:p>
        </w:tc>
      </w:tr>
      <w:tr w:rsidR="00BC090F" w:rsidRPr="000E1780" w14:paraId="42F04080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296A8" w14:textId="4122C5BE" w:rsidR="00BC090F" w:rsidRPr="00D72BC2" w:rsidRDefault="00BC090F" w:rsidP="00BC090F">
            <w:pPr>
              <w:jc w:val="center"/>
              <w:rPr>
                <w:color w:val="000000"/>
              </w:rPr>
            </w:pPr>
            <w:r>
              <w:rPr>
                <w:bCs/>
              </w:rPr>
              <w:t>1.7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AC48" w14:textId="1B6DA39D" w:rsidR="00BC090F" w:rsidRPr="00D72BC2" w:rsidRDefault="00BC090F" w:rsidP="00BC090F">
            <w:pPr>
              <w:rPr>
                <w:color w:val="000000"/>
              </w:rPr>
            </w:pPr>
            <w:r w:rsidRPr="006D4ECB">
              <w:t>ЯНАО, г. Ноябрьск промузел Пелей, панель 1 проезд 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02CBB" w14:textId="582A7E06" w:rsidR="00BC090F" w:rsidRPr="004D1B02" w:rsidRDefault="00BC090F" w:rsidP="00BC090F">
            <w:pPr>
              <w:jc w:val="center"/>
              <w:rPr>
                <w:color w:val="000000"/>
              </w:rPr>
            </w:pPr>
            <w:r w:rsidRPr="006D4ECB">
              <w:t>143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0F553" w14:textId="71318AA9" w:rsidR="00BC090F" w:rsidRPr="004D1B02" w:rsidRDefault="00BC090F" w:rsidP="00BC090F">
            <w:pPr>
              <w:jc w:val="center"/>
              <w:rPr>
                <w:color w:val="000000"/>
              </w:rPr>
            </w:pPr>
            <w:r w:rsidRPr="009B379B">
              <w:t>2397695</w:t>
            </w:r>
          </w:p>
        </w:tc>
      </w:tr>
      <w:tr w:rsidR="00BC090F" w:rsidRPr="000E1780" w14:paraId="6A356DEE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615FE" w14:textId="77ECDCD9" w:rsidR="00BC090F" w:rsidRPr="00D72BC2" w:rsidRDefault="00BC090F" w:rsidP="00BC090F">
            <w:pPr>
              <w:jc w:val="center"/>
              <w:rPr>
                <w:color w:val="000000"/>
              </w:rPr>
            </w:pPr>
            <w:r>
              <w:rPr>
                <w:bCs/>
              </w:rPr>
              <w:t>1.8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81FA" w14:textId="14A17779" w:rsidR="00BC090F" w:rsidRPr="00D72BC2" w:rsidRDefault="00BC090F" w:rsidP="00BC090F">
            <w:pPr>
              <w:rPr>
                <w:color w:val="000000"/>
              </w:rPr>
            </w:pPr>
            <w:r w:rsidRPr="006D4ECB">
              <w:t>ЯНАО, г. Ноябрьск, пр. Мира, д. 70-а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E4F8FD" w14:textId="11711D06" w:rsidR="00BC090F" w:rsidRPr="004D1B02" w:rsidRDefault="00BC090F" w:rsidP="00BC090F">
            <w:pPr>
              <w:jc w:val="center"/>
              <w:rPr>
                <w:color w:val="000000"/>
              </w:rPr>
            </w:pPr>
            <w:r w:rsidRPr="006D4ECB">
              <w:t>5474,8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0B8FB" w14:textId="3B732E45" w:rsidR="00BC090F" w:rsidRPr="004D1B02" w:rsidRDefault="00BC090F" w:rsidP="00BC090F">
            <w:pPr>
              <w:jc w:val="center"/>
              <w:rPr>
                <w:color w:val="000000"/>
              </w:rPr>
            </w:pPr>
            <w:r w:rsidRPr="009B379B">
              <w:t>2376414</w:t>
            </w:r>
          </w:p>
        </w:tc>
      </w:tr>
      <w:tr w:rsidR="00BC090F" w:rsidRPr="000E1780" w14:paraId="2C5001E4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8E8C8" w14:textId="1B5337A5" w:rsidR="00BC090F" w:rsidRPr="00D72BC2" w:rsidRDefault="00BC090F" w:rsidP="00BC090F">
            <w:pPr>
              <w:jc w:val="center"/>
              <w:rPr>
                <w:color w:val="000000"/>
              </w:rPr>
            </w:pPr>
            <w:r>
              <w:rPr>
                <w:bCs/>
              </w:rPr>
              <w:t>1.9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1E17" w14:textId="4CC2E4A8" w:rsidR="00BC090F" w:rsidRPr="00D72BC2" w:rsidRDefault="00BC090F" w:rsidP="00BC090F">
            <w:pPr>
              <w:rPr>
                <w:color w:val="000000"/>
              </w:rPr>
            </w:pPr>
            <w:r w:rsidRPr="006D4ECB">
              <w:t>ЯНАО, г. Ноябрьск,ул.В. Цоя д. 9 Б кв.17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A4599" w14:textId="6BCAE7D5" w:rsidR="00BC090F" w:rsidRPr="004D1B02" w:rsidRDefault="00BC090F" w:rsidP="00BC090F">
            <w:pPr>
              <w:jc w:val="center"/>
              <w:rPr>
                <w:color w:val="000000"/>
              </w:rPr>
            </w:pPr>
            <w:r w:rsidRPr="006D4ECB">
              <w:t>34,4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F857" w14:textId="622CB84F" w:rsidR="00BC090F" w:rsidRPr="004D1B02" w:rsidRDefault="00BC090F" w:rsidP="00BC090F">
            <w:pPr>
              <w:jc w:val="center"/>
              <w:rPr>
                <w:color w:val="000000"/>
              </w:rPr>
            </w:pPr>
            <w:r w:rsidRPr="009B379B">
              <w:t>2395444</w:t>
            </w:r>
          </w:p>
        </w:tc>
      </w:tr>
      <w:tr w:rsidR="00BC090F" w:rsidRPr="000E1780" w14:paraId="33C2AAA6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AD2C2" w14:textId="26D79E78" w:rsidR="00BC090F" w:rsidRDefault="00BC090F" w:rsidP="00BC090F">
            <w:pPr>
              <w:jc w:val="center"/>
              <w:rPr>
                <w:bCs/>
              </w:rPr>
            </w:pPr>
            <w:r>
              <w:rPr>
                <w:bCs/>
              </w:rPr>
              <w:t>1.10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2D3F" w14:textId="3DC3D732" w:rsidR="00BC090F" w:rsidRPr="00D07B7B" w:rsidRDefault="00BC090F" w:rsidP="00BC090F">
            <w:pPr>
              <w:rPr>
                <w:color w:val="000000"/>
              </w:rPr>
            </w:pPr>
            <w:r w:rsidRPr="006D4ECB">
              <w:t xml:space="preserve">ЯНАО, </w:t>
            </w:r>
            <w:r w:rsidR="0004701A" w:rsidRPr="006D4ECB">
              <w:t>г. Ноябрьск</w:t>
            </w:r>
            <w:r w:rsidRPr="006D4ECB">
              <w:t>, КС-1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A8C2BE" w14:textId="0083CCE9" w:rsidR="00BC090F" w:rsidRPr="000E1780" w:rsidRDefault="00BC090F" w:rsidP="00BC090F">
            <w:pPr>
              <w:jc w:val="center"/>
              <w:rPr>
                <w:color w:val="000000"/>
              </w:rPr>
            </w:pPr>
            <w:r w:rsidRPr="006D4ECB">
              <w:t>284,9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3F2B3" w14:textId="5B58AC7B" w:rsidR="00BC090F" w:rsidRPr="001C5C9B" w:rsidRDefault="00BC090F" w:rsidP="00BC090F">
            <w:pPr>
              <w:jc w:val="center"/>
              <w:rPr>
                <w:color w:val="000000"/>
              </w:rPr>
            </w:pPr>
            <w:r w:rsidRPr="009B379B">
              <w:t>5604116</w:t>
            </w:r>
          </w:p>
        </w:tc>
      </w:tr>
      <w:tr w:rsidR="00BC090F" w:rsidRPr="000E1780" w14:paraId="3B985558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79262" w14:textId="2177BFF3" w:rsidR="00BC090F" w:rsidRDefault="00BC090F" w:rsidP="00BC090F">
            <w:pPr>
              <w:jc w:val="center"/>
              <w:rPr>
                <w:bCs/>
              </w:rPr>
            </w:pPr>
            <w:r>
              <w:rPr>
                <w:bCs/>
              </w:rPr>
              <w:t>1.11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7BFD" w14:textId="73DDE078" w:rsidR="00BC090F" w:rsidRPr="00D07B7B" w:rsidRDefault="00BC090F" w:rsidP="00BC090F">
            <w:pPr>
              <w:rPr>
                <w:color w:val="000000"/>
              </w:rPr>
            </w:pPr>
            <w:r w:rsidRPr="006D4ECB">
              <w:t>ЯНАО, г. Ноябрьск ул. Ленина д. 62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C7035" w14:textId="21F95594" w:rsidR="00BC090F" w:rsidRPr="000E1780" w:rsidRDefault="00BC090F" w:rsidP="00BC090F">
            <w:pPr>
              <w:jc w:val="center"/>
              <w:rPr>
                <w:color w:val="000000"/>
              </w:rPr>
            </w:pPr>
            <w:r w:rsidRPr="006D4ECB">
              <w:t>23,8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945D2" w14:textId="7554DD83" w:rsidR="00BC090F" w:rsidRPr="001C5C9B" w:rsidRDefault="00BC090F" w:rsidP="00BC090F">
            <w:pPr>
              <w:jc w:val="center"/>
              <w:rPr>
                <w:color w:val="000000"/>
              </w:rPr>
            </w:pPr>
            <w:r w:rsidRPr="009B379B">
              <w:t>2392114</w:t>
            </w:r>
          </w:p>
        </w:tc>
      </w:tr>
      <w:tr w:rsidR="00BC090F" w:rsidRPr="000E1780" w14:paraId="387A5648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31085" w14:textId="32043FC9" w:rsidR="00BC090F" w:rsidRDefault="00BC090F" w:rsidP="00BC090F">
            <w:pPr>
              <w:jc w:val="center"/>
              <w:rPr>
                <w:bCs/>
              </w:rPr>
            </w:pPr>
            <w:r>
              <w:rPr>
                <w:bCs/>
              </w:rPr>
              <w:t>1.12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6F78" w14:textId="60E3AF55" w:rsidR="00BC090F" w:rsidRPr="00D07B7B" w:rsidRDefault="00BC090F" w:rsidP="00BC090F">
            <w:pPr>
              <w:rPr>
                <w:color w:val="000000"/>
              </w:rPr>
            </w:pPr>
            <w:r w:rsidRPr="006D4ECB">
              <w:t xml:space="preserve">ЯНАО, </w:t>
            </w:r>
            <w:r w:rsidR="0004701A" w:rsidRPr="006D4ECB">
              <w:t>г. Ноябрьск</w:t>
            </w:r>
            <w:r w:rsidRPr="006D4ECB">
              <w:t>, КС-1 РРС-26733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A2E6E" w14:textId="772965E7" w:rsidR="00BC090F" w:rsidRPr="000E1780" w:rsidRDefault="00BC090F" w:rsidP="00BC090F">
            <w:pPr>
              <w:jc w:val="center"/>
              <w:rPr>
                <w:color w:val="000000"/>
              </w:rPr>
            </w:pPr>
            <w:r w:rsidRPr="006D4ECB">
              <w:t>537,2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3F1A6" w14:textId="0A37405D" w:rsidR="00BC090F" w:rsidRPr="001C5C9B" w:rsidRDefault="00BC090F" w:rsidP="00BC090F">
            <w:pPr>
              <w:jc w:val="center"/>
              <w:rPr>
                <w:color w:val="000000"/>
              </w:rPr>
            </w:pPr>
            <w:r w:rsidRPr="009B379B">
              <w:t>5604246</w:t>
            </w:r>
          </w:p>
        </w:tc>
      </w:tr>
      <w:tr w:rsidR="00BC090F" w:rsidRPr="000E1780" w14:paraId="3CA665B0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447B9" w14:textId="2E886107" w:rsidR="00BC090F" w:rsidRDefault="00BC090F" w:rsidP="00BC090F">
            <w:pPr>
              <w:jc w:val="center"/>
              <w:rPr>
                <w:bCs/>
              </w:rPr>
            </w:pPr>
            <w:r>
              <w:rPr>
                <w:bCs/>
              </w:rPr>
              <w:t>1.13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5F78" w14:textId="04ACE391" w:rsidR="00BC090F" w:rsidRPr="00D07B7B" w:rsidRDefault="00BC090F" w:rsidP="00BC090F">
            <w:pPr>
              <w:rPr>
                <w:color w:val="000000"/>
              </w:rPr>
            </w:pPr>
            <w:r w:rsidRPr="006D4ECB">
              <w:t>ЯНАО, г. Ноябрьск, промузел Пелей, д. б/н, Панель 1, проезд 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4B6194" w14:textId="77A2D27E" w:rsidR="00BC090F" w:rsidRPr="000E1780" w:rsidRDefault="00BC090F" w:rsidP="00BC090F">
            <w:pPr>
              <w:jc w:val="center"/>
              <w:rPr>
                <w:color w:val="000000"/>
              </w:rPr>
            </w:pPr>
            <w:r w:rsidRPr="006D4ECB">
              <w:t>143,2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B1C38" w14:textId="3C721B0B" w:rsidR="00BC090F" w:rsidRPr="001C5C9B" w:rsidRDefault="00BC090F" w:rsidP="00BC090F">
            <w:pPr>
              <w:jc w:val="center"/>
              <w:rPr>
                <w:color w:val="000000"/>
              </w:rPr>
            </w:pPr>
            <w:r w:rsidRPr="009B379B">
              <w:t>2365590</w:t>
            </w:r>
          </w:p>
        </w:tc>
      </w:tr>
      <w:tr w:rsidR="00BC090F" w:rsidRPr="000E1780" w14:paraId="12D5B645" w14:textId="77777777" w:rsidTr="003D44D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5A56E" w14:textId="7C9B6A42" w:rsidR="00BC090F" w:rsidRPr="00D07B7B" w:rsidRDefault="00BC090F" w:rsidP="00BC090F">
            <w:pPr>
              <w:jc w:val="center"/>
              <w:rPr>
                <w:color w:val="000000"/>
              </w:rPr>
            </w:pPr>
            <w:r>
              <w:rPr>
                <w:bCs/>
              </w:rPr>
              <w:t>1.14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2502" w14:textId="008444CD" w:rsidR="00BC090F" w:rsidRPr="00D07B7B" w:rsidRDefault="00BC090F" w:rsidP="00BC090F">
            <w:pPr>
              <w:rPr>
                <w:color w:val="000000"/>
              </w:rPr>
            </w:pPr>
            <w:r w:rsidRPr="006D4ECB">
              <w:t>ЯНАО, г. Ноябрьск, ул. Высоцкого 7 кв. 92</w:t>
            </w:r>
            <w:r>
              <w:t xml:space="preserve">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F09279" w14:textId="6D500ABE" w:rsidR="00BC090F" w:rsidRPr="000E1780" w:rsidRDefault="00BC090F" w:rsidP="00BC090F">
            <w:pPr>
              <w:jc w:val="center"/>
              <w:rPr>
                <w:color w:val="000000"/>
              </w:rPr>
            </w:pPr>
            <w:r w:rsidRPr="006D4ECB">
              <w:t>48,7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FFBA4" w14:textId="32B9038D" w:rsidR="00BC090F" w:rsidRPr="001C5C9B" w:rsidRDefault="00BC090F" w:rsidP="00BC090F">
            <w:pPr>
              <w:jc w:val="center"/>
              <w:rPr>
                <w:color w:val="000000"/>
              </w:rPr>
            </w:pPr>
            <w:r w:rsidRPr="009B379B">
              <w:t>2396088</w:t>
            </w:r>
          </w:p>
        </w:tc>
      </w:tr>
    </w:tbl>
    <w:p w14:paraId="19BCF518" w14:textId="00094864" w:rsidR="000E1780" w:rsidRDefault="000E1780" w:rsidP="000E1780">
      <w:pPr>
        <w:spacing w:line="240" w:lineRule="atLeast"/>
        <w:contextualSpacing/>
        <w:jc w:val="center"/>
        <w:rPr>
          <w:b/>
          <w:bCs/>
          <w:sz w:val="26"/>
          <w:szCs w:val="26"/>
        </w:rPr>
      </w:pPr>
    </w:p>
    <w:p w14:paraId="14C43A33" w14:textId="2B0D1B58" w:rsidR="000E1780" w:rsidRDefault="000E1780" w:rsidP="000E1780">
      <w:pPr>
        <w:spacing w:line="240" w:lineRule="atLeast"/>
        <w:contextualSpacing/>
        <w:jc w:val="both"/>
        <w:rPr>
          <w:b/>
          <w:bCs/>
          <w:color w:val="000000"/>
        </w:rPr>
      </w:pPr>
    </w:p>
    <w:p w14:paraId="30DED5A9" w14:textId="77777777" w:rsidR="00AA3177" w:rsidRPr="000E1780" w:rsidRDefault="00AA3177" w:rsidP="000E1780">
      <w:pPr>
        <w:spacing w:line="240" w:lineRule="atLeast"/>
        <w:contextualSpacing/>
        <w:jc w:val="both"/>
        <w:rPr>
          <w:rFonts w:eastAsia="Calibri"/>
          <w:b/>
          <w:bCs/>
          <w:lang w:eastAsia="en-US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0E1780" w:rsidRPr="000E1780" w14:paraId="586B3331" w14:textId="77777777" w:rsidTr="00B263BC">
        <w:tc>
          <w:tcPr>
            <w:tcW w:w="4927" w:type="dxa"/>
          </w:tcPr>
          <w:p w14:paraId="46F96DC0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</w:rPr>
            </w:pPr>
            <w:r w:rsidRPr="000E1780">
              <w:rPr>
                <w:b/>
                <w:bCs/>
              </w:rPr>
              <w:t>Заказчик:</w:t>
            </w:r>
          </w:p>
        </w:tc>
        <w:tc>
          <w:tcPr>
            <w:tcW w:w="4927" w:type="dxa"/>
          </w:tcPr>
          <w:p w14:paraId="69F43391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</w:rPr>
            </w:pPr>
            <w:r w:rsidRPr="000E1780">
              <w:rPr>
                <w:b/>
                <w:bCs/>
              </w:rPr>
              <w:t>Подрядчик:</w:t>
            </w:r>
          </w:p>
        </w:tc>
      </w:tr>
      <w:tr w:rsidR="000E1780" w:rsidRPr="000E1780" w14:paraId="76ABF4A4" w14:textId="77777777" w:rsidTr="00B263BC">
        <w:tc>
          <w:tcPr>
            <w:tcW w:w="4927" w:type="dxa"/>
          </w:tcPr>
          <w:p w14:paraId="2397BFC3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</w:pPr>
            <w:r w:rsidRPr="000E1780">
              <w:t>___________________</w:t>
            </w:r>
          </w:p>
          <w:p w14:paraId="0FA450F8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927" w:type="dxa"/>
          </w:tcPr>
          <w:p w14:paraId="2DC2E541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rFonts w:eastAsia="SimSun"/>
                <w:kern w:val="2"/>
                <w:lang w:eastAsia="zh-CN"/>
              </w:rPr>
            </w:pPr>
            <w:r w:rsidRPr="000E1780">
              <w:rPr>
                <w:rFonts w:eastAsia="SimSun"/>
                <w:kern w:val="2"/>
                <w:lang w:eastAsia="zh-CN"/>
              </w:rPr>
              <w:t>__________________</w:t>
            </w:r>
          </w:p>
          <w:p w14:paraId="28E1BA11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contextualSpacing/>
              <w:jc w:val="both"/>
              <w:rPr>
                <w:b/>
                <w:bCs/>
              </w:rPr>
            </w:pPr>
          </w:p>
        </w:tc>
      </w:tr>
    </w:tbl>
    <w:p w14:paraId="3DD528F2" w14:textId="77777777" w:rsidR="000E1780" w:rsidRPr="000E1780" w:rsidRDefault="000E1780" w:rsidP="000E1780">
      <w:pPr>
        <w:jc w:val="center"/>
        <w:rPr>
          <w:b/>
          <w:bCs/>
          <w:sz w:val="26"/>
          <w:szCs w:val="26"/>
        </w:rPr>
      </w:pPr>
    </w:p>
    <w:p w14:paraId="35909F03" w14:textId="77777777" w:rsidR="000E1780" w:rsidRPr="000E1780" w:rsidRDefault="000E1780" w:rsidP="000E1780">
      <w:pPr>
        <w:jc w:val="center"/>
        <w:rPr>
          <w:b/>
          <w:bCs/>
          <w:sz w:val="26"/>
          <w:szCs w:val="26"/>
        </w:rPr>
      </w:pPr>
    </w:p>
    <w:p w14:paraId="0830FA6E" w14:textId="77777777" w:rsidR="000E1780" w:rsidRPr="000E1780" w:rsidRDefault="000E1780" w:rsidP="000E1780">
      <w:pPr>
        <w:jc w:val="center"/>
        <w:rPr>
          <w:b/>
          <w:bCs/>
          <w:sz w:val="26"/>
          <w:szCs w:val="26"/>
        </w:rPr>
      </w:pPr>
    </w:p>
    <w:p w14:paraId="5A03F43F" w14:textId="77777777" w:rsidR="000E1780" w:rsidRPr="000E1780" w:rsidRDefault="000E1780" w:rsidP="000E1780">
      <w:pPr>
        <w:jc w:val="center"/>
        <w:rPr>
          <w:b/>
          <w:bCs/>
          <w:sz w:val="26"/>
          <w:szCs w:val="26"/>
        </w:rPr>
      </w:pPr>
    </w:p>
    <w:p w14:paraId="64BE0E1E" w14:textId="77777777" w:rsidR="000E1780" w:rsidRPr="000E1780" w:rsidRDefault="000E1780" w:rsidP="000E1780">
      <w:pPr>
        <w:jc w:val="center"/>
        <w:rPr>
          <w:b/>
          <w:bCs/>
          <w:sz w:val="26"/>
          <w:szCs w:val="26"/>
        </w:rPr>
      </w:pPr>
    </w:p>
    <w:p w14:paraId="6A30910D" w14:textId="77777777" w:rsidR="000E1780" w:rsidRPr="000E1780" w:rsidRDefault="000E1780" w:rsidP="000E1780">
      <w:pPr>
        <w:jc w:val="center"/>
        <w:rPr>
          <w:b/>
          <w:bCs/>
          <w:sz w:val="26"/>
          <w:szCs w:val="26"/>
        </w:rPr>
      </w:pPr>
    </w:p>
    <w:p w14:paraId="64399F19" w14:textId="77777777" w:rsidR="000E1780" w:rsidRPr="000E1780" w:rsidRDefault="000E1780" w:rsidP="000E1780">
      <w:pPr>
        <w:jc w:val="center"/>
        <w:rPr>
          <w:b/>
          <w:bCs/>
          <w:sz w:val="26"/>
          <w:szCs w:val="26"/>
        </w:rPr>
      </w:pPr>
    </w:p>
    <w:p w14:paraId="0487F6C9" w14:textId="77777777" w:rsidR="00774E06" w:rsidRDefault="00774E06" w:rsidP="00F42B34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1DC431A9" w14:textId="77777777" w:rsidR="00774E06" w:rsidRDefault="00774E06" w:rsidP="00F42B34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0C36E022" w14:textId="77777777" w:rsidR="00015FD1" w:rsidRDefault="00015FD1" w:rsidP="00F42B34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4E18E2C0" w14:textId="77777777" w:rsidR="00015FD1" w:rsidRDefault="00015FD1" w:rsidP="00F42B34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74511242" w14:textId="77777777" w:rsidR="00015FD1" w:rsidRDefault="00015FD1" w:rsidP="00F42B34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292C5191" w14:textId="77777777" w:rsidR="00015FD1" w:rsidRDefault="00015FD1" w:rsidP="00F42B34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0DCF6F8C" w14:textId="77777777" w:rsidR="00015FD1" w:rsidRDefault="00015FD1" w:rsidP="00F42B34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79256913" w14:textId="77777777" w:rsidR="00015FD1" w:rsidRDefault="00015FD1" w:rsidP="00F42B34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57506C55" w14:textId="77777777" w:rsidR="00670BCB" w:rsidRDefault="00670BCB" w:rsidP="00F42B34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1CD40C67" w14:textId="77777777" w:rsidR="00670BCB" w:rsidRDefault="00670BCB" w:rsidP="00F42B34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</w:p>
    <w:p w14:paraId="65334E0C" w14:textId="65B2F0FD" w:rsidR="000E1780" w:rsidRPr="000E1780" w:rsidRDefault="00AE2984" w:rsidP="00F42B34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  <w:r>
        <w:rPr>
          <w:rFonts w:eastAsia="Calibri"/>
          <w:bCs/>
          <w:iCs/>
          <w:sz w:val="22"/>
          <w:szCs w:val="22"/>
          <w:lang w:eastAsia="en-US"/>
        </w:rPr>
        <w:t>Приложение № 4</w:t>
      </w:r>
    </w:p>
    <w:p w14:paraId="7C46215C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к Договору на строительно-монтажные работы (рамочный)</w:t>
      </w:r>
    </w:p>
    <w:p w14:paraId="297AC20E" w14:textId="2A0FF105" w:rsidR="000E1780" w:rsidRPr="000E1780" w:rsidRDefault="00F42B34" w:rsidP="000E1780">
      <w:pPr>
        <w:spacing w:after="160"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Выполнение работ</w:t>
      </w:r>
      <w:r w:rsidR="000E1780" w:rsidRPr="000E1780">
        <w:rPr>
          <w:bCs/>
          <w:iCs/>
          <w:sz w:val="22"/>
          <w:szCs w:val="22"/>
        </w:rPr>
        <w:t xml:space="preserve"> по реконструкции/ капитальному </w:t>
      </w:r>
      <w:r w:rsidRPr="000E1780">
        <w:rPr>
          <w:bCs/>
          <w:iCs/>
          <w:sz w:val="22"/>
          <w:szCs w:val="22"/>
        </w:rPr>
        <w:t>ремонту зданий</w:t>
      </w:r>
      <w:r w:rsidR="000E1780" w:rsidRPr="000E1780">
        <w:rPr>
          <w:bCs/>
          <w:iCs/>
          <w:sz w:val="22"/>
          <w:szCs w:val="22"/>
        </w:rPr>
        <w:t xml:space="preserve">, сооружений и инженерных систем на объектах </w:t>
      </w:r>
      <w:r w:rsidR="00C92C18">
        <w:rPr>
          <w:sz w:val="22"/>
          <w:szCs w:val="22"/>
        </w:rPr>
        <w:t>г. Ноябрьск, г. Муравленко, г. Губкинский</w:t>
      </w:r>
      <w:r w:rsidRPr="00C33609">
        <w:rPr>
          <w:bCs/>
          <w:iCs/>
          <w:sz w:val="22"/>
          <w:szCs w:val="22"/>
        </w:rPr>
        <w:t xml:space="preserve"> </w:t>
      </w:r>
      <w:r w:rsidRPr="002A3653">
        <w:rPr>
          <w:bCs/>
          <w:iCs/>
          <w:sz w:val="22"/>
          <w:szCs w:val="22"/>
        </w:rPr>
        <w:t>Ямало-Ненецкого филиала</w:t>
      </w:r>
      <w:r w:rsidRPr="000E1780">
        <w:rPr>
          <w:bCs/>
          <w:iCs/>
          <w:sz w:val="22"/>
          <w:szCs w:val="22"/>
        </w:rPr>
        <w:t xml:space="preserve"> </w:t>
      </w:r>
      <w:r w:rsidR="000E1780" w:rsidRPr="000E1780">
        <w:rPr>
          <w:bCs/>
          <w:iCs/>
          <w:sz w:val="22"/>
          <w:szCs w:val="22"/>
        </w:rPr>
        <w:t xml:space="preserve">ПАО «Ростелеком» </w:t>
      </w:r>
    </w:p>
    <w:p w14:paraId="657361D5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№____________________________________</w:t>
      </w:r>
    </w:p>
    <w:p w14:paraId="167D24EA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b/>
          <w:u w:val="single"/>
        </w:rPr>
      </w:pPr>
      <w:r w:rsidRPr="000E1780">
        <w:rPr>
          <w:bCs/>
          <w:iCs/>
          <w:sz w:val="22"/>
          <w:szCs w:val="22"/>
        </w:rPr>
        <w:t>от « __ » ____20___г</w:t>
      </w:r>
    </w:p>
    <w:p w14:paraId="59FDD423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b/>
          <w:sz w:val="26"/>
          <w:szCs w:val="26"/>
          <w:u w:val="single"/>
        </w:rPr>
      </w:pPr>
      <w:r w:rsidRPr="000E1780">
        <w:rPr>
          <w:b/>
          <w:sz w:val="26"/>
          <w:szCs w:val="26"/>
          <w:u w:val="single"/>
        </w:rPr>
        <w:t>Форма Заказа на выполнение Строительно-монтажных работ</w:t>
      </w:r>
    </w:p>
    <w:p w14:paraId="79C02637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sz w:val="26"/>
          <w:szCs w:val="26"/>
        </w:rPr>
      </w:pPr>
    </w:p>
    <w:p w14:paraId="5B871493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sz w:val="26"/>
          <w:szCs w:val="26"/>
        </w:rPr>
      </w:pPr>
    </w:p>
    <w:p w14:paraId="682D2A56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b/>
          <w:bCs/>
          <w:sz w:val="26"/>
          <w:szCs w:val="26"/>
        </w:rPr>
      </w:pPr>
      <w:r w:rsidRPr="000E1780">
        <w:rPr>
          <w:b/>
          <w:bCs/>
          <w:sz w:val="26"/>
          <w:szCs w:val="26"/>
        </w:rPr>
        <w:t xml:space="preserve">Начало формы: </w:t>
      </w:r>
    </w:p>
    <w:p w14:paraId="27BE0467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bCs/>
          <w:sz w:val="26"/>
          <w:szCs w:val="26"/>
        </w:rPr>
      </w:pPr>
    </w:p>
    <w:p w14:paraId="3FBBB11E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bCs/>
          <w:sz w:val="26"/>
          <w:szCs w:val="26"/>
        </w:rPr>
      </w:pPr>
      <w:r w:rsidRPr="000E1780">
        <w:rPr>
          <w:bCs/>
          <w:sz w:val="26"/>
          <w:szCs w:val="26"/>
        </w:rPr>
        <w:t xml:space="preserve">Заказ на выполнение Строительно-монтажных работ №___ </w:t>
      </w:r>
    </w:p>
    <w:p w14:paraId="1E86B39A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bCs/>
          <w:sz w:val="26"/>
          <w:szCs w:val="26"/>
        </w:rPr>
      </w:pPr>
      <w:r w:rsidRPr="000E1780">
        <w:rPr>
          <w:bCs/>
          <w:sz w:val="26"/>
          <w:szCs w:val="26"/>
        </w:rPr>
        <w:t>к Договору на строительно-монтажные работы (рамочный)</w:t>
      </w:r>
    </w:p>
    <w:p w14:paraId="30A4DD68" w14:textId="0DFA1553" w:rsidR="000E1780" w:rsidRPr="000E1780" w:rsidRDefault="000E1780" w:rsidP="000E1780">
      <w:pPr>
        <w:spacing w:after="160" w:line="240" w:lineRule="atLeast"/>
        <w:contextualSpacing/>
        <w:jc w:val="center"/>
        <w:rPr>
          <w:bCs/>
          <w:sz w:val="26"/>
          <w:szCs w:val="26"/>
        </w:rPr>
      </w:pPr>
      <w:r w:rsidRPr="000E1780">
        <w:rPr>
          <w:bCs/>
          <w:sz w:val="26"/>
          <w:szCs w:val="26"/>
        </w:rPr>
        <w:t>№_______________________ от _________20__г.</w:t>
      </w:r>
    </w:p>
    <w:p w14:paraId="3FCEBD0B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bCs/>
          <w:sz w:val="26"/>
          <w:szCs w:val="26"/>
        </w:rPr>
      </w:pPr>
    </w:p>
    <w:p w14:paraId="793715CD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sz w:val="26"/>
          <w:szCs w:val="26"/>
        </w:rPr>
      </w:pPr>
      <w:r w:rsidRPr="000E1780">
        <w:rPr>
          <w:sz w:val="26"/>
          <w:szCs w:val="26"/>
        </w:rPr>
        <w:t>г._________</w:t>
      </w:r>
      <w:r w:rsidRPr="000E1780">
        <w:rPr>
          <w:sz w:val="26"/>
          <w:szCs w:val="26"/>
        </w:rPr>
        <w:tab/>
      </w:r>
      <w:r w:rsidRPr="000E1780">
        <w:rPr>
          <w:sz w:val="26"/>
          <w:szCs w:val="26"/>
        </w:rPr>
        <w:tab/>
      </w:r>
      <w:r w:rsidRPr="000E1780">
        <w:rPr>
          <w:sz w:val="26"/>
          <w:szCs w:val="26"/>
        </w:rPr>
        <w:tab/>
      </w:r>
      <w:r w:rsidRPr="000E1780">
        <w:rPr>
          <w:sz w:val="26"/>
          <w:szCs w:val="26"/>
        </w:rPr>
        <w:tab/>
      </w:r>
      <w:r w:rsidRPr="000E1780">
        <w:rPr>
          <w:sz w:val="26"/>
          <w:szCs w:val="26"/>
        </w:rPr>
        <w:tab/>
      </w:r>
      <w:r w:rsidRPr="000E1780">
        <w:rPr>
          <w:sz w:val="26"/>
          <w:szCs w:val="26"/>
        </w:rPr>
        <w:tab/>
      </w:r>
      <w:r w:rsidRPr="000E1780">
        <w:rPr>
          <w:sz w:val="26"/>
          <w:szCs w:val="26"/>
        </w:rPr>
        <w:tab/>
      </w:r>
      <w:r w:rsidRPr="000E1780">
        <w:rPr>
          <w:sz w:val="26"/>
          <w:szCs w:val="26"/>
        </w:rPr>
        <w:tab/>
        <w:t>« »________ 20__ года</w:t>
      </w:r>
    </w:p>
    <w:p w14:paraId="514C4C43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sz w:val="26"/>
          <w:szCs w:val="26"/>
        </w:rPr>
      </w:pPr>
    </w:p>
    <w:p w14:paraId="77168AAA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sz w:val="26"/>
          <w:szCs w:val="26"/>
        </w:rPr>
      </w:pPr>
      <w:r w:rsidRPr="000E1780">
        <w:rPr>
          <w:sz w:val="26"/>
          <w:szCs w:val="26"/>
        </w:rPr>
        <w:tab/>
        <w:t xml:space="preserve">Публичное акционерное общество «Ростелеком» (ПАО «Ростелеком»), именуемое в дальнейшем </w:t>
      </w:r>
      <w:r w:rsidRPr="000E1780">
        <w:rPr>
          <w:b/>
          <w:sz w:val="26"/>
          <w:szCs w:val="26"/>
        </w:rPr>
        <w:t>«Заказчик»</w:t>
      </w:r>
      <w:r w:rsidRPr="000E1780">
        <w:rPr>
          <w:sz w:val="26"/>
          <w:szCs w:val="26"/>
        </w:rPr>
        <w:t xml:space="preserve"> в лице ______________, действующего на основании______________, с одной стороны, и ____________________(</w:t>
      </w:r>
      <w:r w:rsidRPr="000E1780">
        <w:rPr>
          <w:i/>
          <w:sz w:val="26"/>
          <w:szCs w:val="26"/>
        </w:rPr>
        <w:t>Полное наименование контрагента</w:t>
      </w:r>
      <w:r w:rsidRPr="000E1780">
        <w:rPr>
          <w:sz w:val="26"/>
          <w:szCs w:val="26"/>
        </w:rPr>
        <w:t xml:space="preserve">) в лице____________________, действующего на основании___________, именуемое в дальнейшем </w:t>
      </w:r>
      <w:r w:rsidRPr="000E1780">
        <w:rPr>
          <w:b/>
          <w:sz w:val="26"/>
          <w:szCs w:val="26"/>
        </w:rPr>
        <w:t>«Подрядчик»</w:t>
      </w:r>
      <w:r w:rsidRPr="000E1780">
        <w:rPr>
          <w:sz w:val="26"/>
          <w:szCs w:val="26"/>
        </w:rPr>
        <w:t xml:space="preserve">, с другой стороны, совместно именуемые «Стороны», заключили настоящий </w:t>
      </w:r>
      <w:r w:rsidRPr="000E1780">
        <w:rPr>
          <w:bCs/>
          <w:sz w:val="26"/>
          <w:szCs w:val="26"/>
        </w:rPr>
        <w:t xml:space="preserve">Заказ на выполнение Строительно-монтажных работ (далее – Заказ) к Договору №______ от ________2020г. (далее – Договор) </w:t>
      </w:r>
      <w:r w:rsidRPr="000E1780">
        <w:rPr>
          <w:sz w:val="26"/>
          <w:szCs w:val="26"/>
        </w:rPr>
        <w:t>о нижеследующем:</w:t>
      </w:r>
    </w:p>
    <w:p w14:paraId="36D2A447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bCs/>
          <w:iCs/>
          <w:sz w:val="26"/>
          <w:szCs w:val="26"/>
        </w:rPr>
      </w:pPr>
      <w:r w:rsidRPr="000E1780">
        <w:rPr>
          <w:bCs/>
          <w:iCs/>
          <w:sz w:val="26"/>
          <w:szCs w:val="26"/>
        </w:rPr>
        <w:t>1.Стороны подписали настоящий Заказ о том, что Заказчик поручает подрядчику выполнить следующие работы: _________________________</w:t>
      </w:r>
      <w:r w:rsidRPr="000E178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0E1780">
        <w:rPr>
          <w:bCs/>
          <w:iCs/>
          <w:sz w:val="26"/>
          <w:szCs w:val="26"/>
        </w:rPr>
        <w:t>на Объекте(ах)_____Инвентарный номер (</w:t>
      </w:r>
      <w:r w:rsidRPr="000E1780">
        <w:rPr>
          <w:bCs/>
          <w:i/>
          <w:iCs/>
          <w:sz w:val="26"/>
          <w:szCs w:val="26"/>
        </w:rPr>
        <w:t>указать инвентарный номер каждого объекта</w:t>
      </w:r>
      <w:r w:rsidRPr="000E1780">
        <w:rPr>
          <w:bCs/>
          <w:iCs/>
          <w:sz w:val="26"/>
          <w:szCs w:val="26"/>
        </w:rPr>
        <w:t>)</w:t>
      </w:r>
    </w:p>
    <w:p w14:paraId="49F50FD5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bCs/>
          <w:iCs/>
          <w:sz w:val="26"/>
          <w:szCs w:val="26"/>
        </w:rPr>
      </w:pPr>
      <w:r w:rsidRPr="000E1780">
        <w:rPr>
          <w:bCs/>
          <w:iCs/>
          <w:sz w:val="26"/>
          <w:szCs w:val="26"/>
        </w:rPr>
        <w:t>2. Стоимость работ: ________________________________________________</w:t>
      </w:r>
    </w:p>
    <w:p w14:paraId="596D48A0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bCs/>
          <w:iCs/>
          <w:sz w:val="26"/>
          <w:szCs w:val="26"/>
        </w:rPr>
      </w:pPr>
      <w:r w:rsidRPr="000E1780">
        <w:rPr>
          <w:bCs/>
          <w:iCs/>
          <w:sz w:val="26"/>
          <w:szCs w:val="26"/>
        </w:rPr>
        <w:t>3.</w:t>
      </w:r>
      <w:r w:rsidRPr="000E1780">
        <w:rPr>
          <w:rFonts w:eastAsiaTheme="minorHAnsi"/>
          <w:iCs/>
          <w:sz w:val="26"/>
          <w:szCs w:val="26"/>
          <w:lang w:eastAsia="en-US"/>
        </w:rPr>
        <w:t xml:space="preserve"> Стоимость Материалов и Оборудования, отсутствующих в сметно-нормативной базе и указанных в сметах по счетам/прайс-листам, подтверждается Подрядчиком в Актах приемки выполненных работ заверенными копиями товарных накладных и/или счетов-фактур на их приобретение.</w:t>
      </w:r>
    </w:p>
    <w:p w14:paraId="508811B1" w14:textId="77777777" w:rsidR="000E1780" w:rsidRPr="000E1780" w:rsidRDefault="000E1780" w:rsidP="000E1780">
      <w:pPr>
        <w:spacing w:after="160" w:line="240" w:lineRule="atLeast"/>
        <w:contextualSpacing/>
        <w:rPr>
          <w:sz w:val="26"/>
          <w:szCs w:val="26"/>
        </w:rPr>
      </w:pPr>
      <w:r w:rsidRPr="000E1780">
        <w:rPr>
          <w:sz w:val="26"/>
          <w:szCs w:val="26"/>
        </w:rPr>
        <w:t>4. Работы подлежат оплате в порядке, предусмотренном условиями Договора.</w:t>
      </w:r>
    </w:p>
    <w:p w14:paraId="0F1B9EE7" w14:textId="77777777" w:rsidR="000E1780" w:rsidRPr="000E1780" w:rsidRDefault="000E1780" w:rsidP="000E1780">
      <w:pPr>
        <w:spacing w:after="160" w:line="240" w:lineRule="atLeast"/>
        <w:contextualSpacing/>
        <w:rPr>
          <w:sz w:val="26"/>
          <w:szCs w:val="26"/>
        </w:rPr>
      </w:pPr>
      <w:r w:rsidRPr="000E1780">
        <w:rPr>
          <w:sz w:val="26"/>
          <w:szCs w:val="26"/>
        </w:rPr>
        <w:t>5. Сдача-приемка Работ осуществляется в порядке, предусмотренном условиями Договора.</w:t>
      </w:r>
    </w:p>
    <w:p w14:paraId="31ABB11A" w14:textId="77777777" w:rsidR="000E1780" w:rsidRPr="000E1780" w:rsidRDefault="000E1780" w:rsidP="000E1780">
      <w:pPr>
        <w:spacing w:after="160" w:line="240" w:lineRule="atLeast"/>
        <w:contextualSpacing/>
        <w:rPr>
          <w:sz w:val="26"/>
          <w:szCs w:val="26"/>
        </w:rPr>
      </w:pPr>
      <w:r w:rsidRPr="000E1780">
        <w:rPr>
          <w:sz w:val="26"/>
          <w:szCs w:val="26"/>
        </w:rPr>
        <w:t>6. Во всем, что не урегулировано настоящим Заказом, Стороны руководствуются условиями Договора.</w:t>
      </w:r>
    </w:p>
    <w:p w14:paraId="22B5FA3B" w14:textId="77777777" w:rsidR="000E1780" w:rsidRPr="000E1780" w:rsidRDefault="000E1780" w:rsidP="000E1780">
      <w:pPr>
        <w:spacing w:after="160" w:line="240" w:lineRule="atLeast"/>
        <w:contextualSpacing/>
        <w:rPr>
          <w:sz w:val="26"/>
          <w:szCs w:val="26"/>
        </w:rPr>
      </w:pPr>
      <w:r w:rsidRPr="000E1780">
        <w:rPr>
          <w:sz w:val="26"/>
          <w:szCs w:val="26"/>
        </w:rPr>
        <w:t>7. К настоящему Заказу прилагается и является его неотъемлемой частью:</w:t>
      </w:r>
    </w:p>
    <w:p w14:paraId="3A4D5D5C" w14:textId="77777777" w:rsidR="000E1780" w:rsidRPr="000E1780" w:rsidRDefault="000E1780" w:rsidP="000E1780">
      <w:pPr>
        <w:tabs>
          <w:tab w:val="left" w:pos="495"/>
        </w:tabs>
        <w:spacing w:after="160" w:line="240" w:lineRule="atLeast"/>
        <w:ind w:right="4"/>
        <w:contextualSpacing/>
        <w:jc w:val="both"/>
        <w:rPr>
          <w:sz w:val="26"/>
          <w:szCs w:val="26"/>
        </w:rPr>
      </w:pPr>
      <w:r w:rsidRPr="000E1780">
        <w:rPr>
          <w:b/>
          <w:sz w:val="26"/>
          <w:szCs w:val="26"/>
        </w:rPr>
        <w:t>Приложение № 1</w:t>
      </w:r>
      <w:r w:rsidRPr="000E1780">
        <w:rPr>
          <w:sz w:val="26"/>
          <w:szCs w:val="26"/>
        </w:rPr>
        <w:t xml:space="preserve"> – Техническое задание на выполнение работ</w:t>
      </w:r>
    </w:p>
    <w:p w14:paraId="4503678A" w14:textId="77777777" w:rsidR="000E1780" w:rsidRPr="000E1780" w:rsidRDefault="000E1780" w:rsidP="000E1780">
      <w:pPr>
        <w:autoSpaceDE w:val="0"/>
        <w:autoSpaceDN w:val="0"/>
        <w:adjustRightInd w:val="0"/>
        <w:spacing w:after="160" w:line="240" w:lineRule="atLeast"/>
        <w:contextualSpacing/>
        <w:jc w:val="both"/>
        <w:rPr>
          <w:sz w:val="26"/>
          <w:szCs w:val="26"/>
        </w:rPr>
      </w:pPr>
      <w:r w:rsidRPr="000E1780">
        <w:rPr>
          <w:b/>
          <w:sz w:val="26"/>
          <w:szCs w:val="26"/>
        </w:rPr>
        <w:t>Приложение № 2</w:t>
      </w:r>
      <w:r w:rsidRPr="000E1780">
        <w:rPr>
          <w:sz w:val="26"/>
          <w:szCs w:val="26"/>
        </w:rPr>
        <w:t xml:space="preserve"> – Сводный сметный расчет. Локальные сметные расчеты</w:t>
      </w:r>
    </w:p>
    <w:p w14:paraId="2EA80029" w14:textId="77777777" w:rsidR="000E1780" w:rsidRPr="000E1780" w:rsidRDefault="000E1780" w:rsidP="000E1780">
      <w:pPr>
        <w:spacing w:after="160" w:line="240" w:lineRule="atLeast"/>
        <w:ind w:right="4"/>
        <w:contextualSpacing/>
        <w:jc w:val="both"/>
        <w:rPr>
          <w:sz w:val="26"/>
          <w:szCs w:val="26"/>
        </w:rPr>
      </w:pPr>
      <w:r w:rsidRPr="000E1780">
        <w:rPr>
          <w:b/>
          <w:sz w:val="26"/>
          <w:szCs w:val="26"/>
        </w:rPr>
        <w:t>Приложение № 3</w:t>
      </w:r>
      <w:r w:rsidRPr="000E1780">
        <w:rPr>
          <w:sz w:val="26"/>
          <w:szCs w:val="26"/>
        </w:rPr>
        <w:t xml:space="preserve"> – Календарный план выполнения работ</w:t>
      </w:r>
    </w:p>
    <w:p w14:paraId="7E1AF55D" w14:textId="77777777" w:rsidR="000E1780" w:rsidRPr="000E1780" w:rsidRDefault="000E1780" w:rsidP="000E1780">
      <w:pPr>
        <w:spacing w:after="160" w:line="240" w:lineRule="atLeast"/>
        <w:ind w:right="4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b/>
          <w:sz w:val="26"/>
          <w:szCs w:val="26"/>
        </w:rPr>
        <w:t xml:space="preserve">Приложение № 4 </w:t>
      </w:r>
      <w:r w:rsidRPr="000E1780">
        <w:rPr>
          <w:rFonts w:eastAsiaTheme="minorHAnsi"/>
          <w:sz w:val="26"/>
          <w:szCs w:val="26"/>
          <w:lang w:eastAsia="en-US"/>
        </w:rPr>
        <w:t>– Проектная документация (при необходимости)</w:t>
      </w:r>
    </w:p>
    <w:p w14:paraId="6B43F422" w14:textId="77777777" w:rsidR="000E1780" w:rsidRPr="000E1780" w:rsidRDefault="000E1780" w:rsidP="000E1780">
      <w:pPr>
        <w:spacing w:after="160" w:line="240" w:lineRule="atLeast"/>
        <w:ind w:right="4"/>
        <w:contextualSpacing/>
        <w:jc w:val="both"/>
        <w:rPr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0E1780" w:rsidRPr="000E1780" w14:paraId="781C0AD1" w14:textId="77777777" w:rsidTr="00B263BC">
        <w:tc>
          <w:tcPr>
            <w:tcW w:w="4927" w:type="dxa"/>
          </w:tcPr>
          <w:p w14:paraId="28F9A63A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0E1780"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7" w:type="dxa"/>
          </w:tcPr>
          <w:p w14:paraId="0C6ACBE0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0E1780">
              <w:rPr>
                <w:b/>
                <w:bCs/>
                <w:sz w:val="26"/>
                <w:szCs w:val="26"/>
              </w:rPr>
              <w:t>Подрядчик:</w:t>
            </w:r>
          </w:p>
        </w:tc>
      </w:tr>
      <w:tr w:rsidR="000E1780" w:rsidRPr="000E1780" w14:paraId="3D84D90B" w14:textId="77777777" w:rsidTr="00B263BC">
        <w:tc>
          <w:tcPr>
            <w:tcW w:w="4927" w:type="dxa"/>
          </w:tcPr>
          <w:p w14:paraId="66D7E7D6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sz w:val="26"/>
                <w:szCs w:val="26"/>
              </w:rPr>
            </w:pPr>
          </w:p>
          <w:p w14:paraId="03E5FCF3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sz w:val="26"/>
                <w:szCs w:val="26"/>
              </w:rPr>
            </w:pPr>
            <w:r w:rsidRPr="000E1780">
              <w:rPr>
                <w:sz w:val="26"/>
                <w:szCs w:val="26"/>
              </w:rPr>
              <w:t>___________________</w:t>
            </w:r>
          </w:p>
          <w:p w14:paraId="2925A196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27" w:type="dxa"/>
          </w:tcPr>
          <w:p w14:paraId="23B4D0E2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sz w:val="26"/>
                <w:szCs w:val="26"/>
              </w:rPr>
            </w:pPr>
          </w:p>
          <w:p w14:paraId="6ABE3C53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rFonts w:eastAsia="SimSun"/>
                <w:kern w:val="2"/>
                <w:sz w:val="26"/>
                <w:szCs w:val="26"/>
                <w:lang w:eastAsia="zh-CN"/>
              </w:rPr>
            </w:pPr>
            <w:r w:rsidRPr="000E1780">
              <w:rPr>
                <w:rFonts w:eastAsia="SimSun"/>
                <w:kern w:val="2"/>
                <w:sz w:val="26"/>
                <w:szCs w:val="26"/>
                <w:lang w:eastAsia="zh-CN"/>
              </w:rPr>
              <w:t>__________________</w:t>
            </w:r>
          </w:p>
          <w:p w14:paraId="1F1D2E45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14:paraId="2C875BE1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rFonts w:eastAsia="Calibri"/>
          <w:bCs/>
          <w:iCs/>
          <w:lang w:eastAsia="en-US"/>
        </w:rPr>
      </w:pPr>
    </w:p>
    <w:p w14:paraId="5FDC9B41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rFonts w:eastAsia="Calibri"/>
          <w:bCs/>
          <w:iCs/>
          <w:lang w:eastAsia="en-US"/>
        </w:rPr>
      </w:pPr>
    </w:p>
    <w:p w14:paraId="2D3D089F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rFonts w:eastAsia="Calibri"/>
          <w:bCs/>
          <w:iCs/>
          <w:lang w:eastAsia="en-US"/>
        </w:rPr>
      </w:pPr>
    </w:p>
    <w:p w14:paraId="198086D8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rFonts w:eastAsia="Calibri"/>
          <w:bCs/>
          <w:iCs/>
          <w:lang w:eastAsia="en-US"/>
        </w:rPr>
      </w:pPr>
    </w:p>
    <w:p w14:paraId="72C1C017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rFonts w:eastAsia="Calibri"/>
          <w:bCs/>
          <w:iCs/>
          <w:lang w:eastAsia="en-US"/>
        </w:rPr>
      </w:pPr>
    </w:p>
    <w:p w14:paraId="5F2FF41A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rFonts w:eastAsia="Calibri"/>
          <w:bCs/>
          <w:iCs/>
          <w:sz w:val="20"/>
          <w:szCs w:val="20"/>
          <w:lang w:eastAsia="en-US"/>
        </w:rPr>
      </w:pPr>
      <w:r w:rsidRPr="000E1780">
        <w:rPr>
          <w:rFonts w:eastAsia="Calibri"/>
          <w:bCs/>
          <w:iCs/>
          <w:sz w:val="20"/>
          <w:szCs w:val="20"/>
          <w:lang w:eastAsia="en-US"/>
        </w:rPr>
        <w:t>Приложение № 1</w:t>
      </w:r>
    </w:p>
    <w:p w14:paraId="4DB47737" w14:textId="60D026DD" w:rsidR="000E1780" w:rsidRPr="000E1780" w:rsidRDefault="000E1780" w:rsidP="000E1780">
      <w:pPr>
        <w:spacing w:after="160" w:line="240" w:lineRule="atLeast"/>
        <w:contextualSpacing/>
        <w:jc w:val="right"/>
        <w:rPr>
          <w:sz w:val="20"/>
          <w:szCs w:val="20"/>
        </w:rPr>
      </w:pPr>
      <w:r w:rsidRPr="000E1780">
        <w:rPr>
          <w:rFonts w:eastAsia="Calibri"/>
          <w:bCs/>
          <w:iCs/>
          <w:sz w:val="20"/>
          <w:szCs w:val="20"/>
          <w:lang w:eastAsia="en-US"/>
        </w:rPr>
        <w:t xml:space="preserve">к </w:t>
      </w:r>
      <w:r w:rsidR="006D2890">
        <w:rPr>
          <w:sz w:val="20"/>
          <w:szCs w:val="20"/>
        </w:rPr>
        <w:t>Заказу №___________от «__»__20____</w:t>
      </w:r>
    </w:p>
    <w:p w14:paraId="1F4E56CB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bCs/>
          <w:iCs/>
          <w:sz w:val="20"/>
          <w:szCs w:val="20"/>
        </w:rPr>
      </w:pPr>
      <w:r w:rsidRPr="000E1780">
        <w:rPr>
          <w:bCs/>
          <w:iCs/>
          <w:sz w:val="20"/>
          <w:szCs w:val="20"/>
        </w:rPr>
        <w:t>к Договору на строительно-монтажные работы (рамочный)</w:t>
      </w:r>
    </w:p>
    <w:p w14:paraId="1B646D1C" w14:textId="49AC38F3" w:rsidR="000E1780" w:rsidRPr="000E1780" w:rsidRDefault="006D2890" w:rsidP="000E1780">
      <w:pPr>
        <w:spacing w:after="160" w:line="240" w:lineRule="atLeast"/>
        <w:contextualSpacing/>
        <w:jc w:val="right"/>
        <w:rPr>
          <w:rFonts w:eastAsia="Calibri"/>
          <w:bCs/>
          <w:iCs/>
          <w:sz w:val="20"/>
          <w:szCs w:val="20"/>
          <w:lang w:eastAsia="en-US"/>
        </w:rPr>
      </w:pPr>
      <w:r>
        <w:rPr>
          <w:sz w:val="20"/>
          <w:szCs w:val="20"/>
        </w:rPr>
        <w:t>№________ от  «__»__20____</w:t>
      </w:r>
    </w:p>
    <w:p w14:paraId="76BA89F5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rFonts w:eastAsia="Calibri"/>
          <w:lang w:eastAsia="en-US"/>
        </w:rPr>
      </w:pPr>
    </w:p>
    <w:p w14:paraId="6D4B8472" w14:textId="77777777" w:rsidR="000E1780" w:rsidRPr="000E1780" w:rsidRDefault="000E1780" w:rsidP="000E1780">
      <w:pPr>
        <w:spacing w:before="100" w:beforeAutospacing="1" w:after="100" w:afterAutospacing="1" w:line="240" w:lineRule="atLeast"/>
        <w:contextualSpacing/>
        <w:jc w:val="center"/>
        <w:rPr>
          <w:rFonts w:eastAsia="Calibri"/>
          <w:bCs/>
          <w:lang w:eastAsia="en-US"/>
        </w:rPr>
      </w:pPr>
      <w:r w:rsidRPr="000E1780">
        <w:rPr>
          <w:rFonts w:eastAsia="Calibri"/>
          <w:bCs/>
          <w:lang w:eastAsia="en-US"/>
        </w:rPr>
        <w:t>ТЕХНИЧЕСКОЕ ЗАДАНИЕ НА ВЫПОЛНЕНИЕ РАБОТ</w:t>
      </w:r>
    </w:p>
    <w:p w14:paraId="052500C7" w14:textId="77777777" w:rsidR="000E1780" w:rsidRPr="000E1780" w:rsidRDefault="000E1780" w:rsidP="000E1780">
      <w:pPr>
        <w:spacing w:before="100" w:beforeAutospacing="1" w:after="100" w:afterAutospacing="1" w:line="240" w:lineRule="atLeast"/>
        <w:contextualSpacing/>
        <w:jc w:val="center"/>
        <w:rPr>
          <w:rFonts w:eastAsia="Calibri"/>
          <w:bCs/>
          <w:lang w:eastAsia="en-US"/>
        </w:rPr>
      </w:pPr>
    </w:p>
    <w:p w14:paraId="779B9367" w14:textId="3F4E179F" w:rsidR="000E1780" w:rsidRPr="000E1780" w:rsidRDefault="000E1780" w:rsidP="000E1780">
      <w:pPr>
        <w:tabs>
          <w:tab w:val="left" w:pos="1815"/>
        </w:tabs>
        <w:spacing w:after="160" w:line="240" w:lineRule="atLeast"/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0E1780">
        <w:rPr>
          <w:rFonts w:eastAsia="Calibri"/>
          <w:b/>
          <w:sz w:val="26"/>
          <w:szCs w:val="26"/>
          <w:lang w:eastAsia="en-US"/>
        </w:rPr>
        <w:t xml:space="preserve">1. Наименование </w:t>
      </w:r>
      <w:r w:rsidR="00576795" w:rsidRPr="000E1780">
        <w:rPr>
          <w:rFonts w:eastAsia="Calibri"/>
          <w:b/>
          <w:sz w:val="26"/>
          <w:szCs w:val="26"/>
          <w:lang w:eastAsia="en-US"/>
        </w:rPr>
        <w:t>работ: _</w:t>
      </w:r>
      <w:r w:rsidRPr="000E1780">
        <w:rPr>
          <w:rFonts w:eastAsia="Calibri"/>
          <w:b/>
          <w:sz w:val="26"/>
          <w:szCs w:val="26"/>
          <w:lang w:eastAsia="en-US"/>
        </w:rPr>
        <w:t>________________________________</w:t>
      </w:r>
    </w:p>
    <w:p w14:paraId="2672D0B4" w14:textId="77777777" w:rsidR="000E1780" w:rsidRPr="000E1780" w:rsidRDefault="000E1780" w:rsidP="000E1780">
      <w:pPr>
        <w:spacing w:after="160" w:line="240" w:lineRule="atLeast"/>
        <w:contextualSpacing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b/>
          <w:sz w:val="26"/>
          <w:szCs w:val="26"/>
          <w:lang w:eastAsia="en-US"/>
        </w:rPr>
        <w:t>2</w:t>
      </w:r>
      <w:r w:rsidRPr="000E1780">
        <w:rPr>
          <w:rFonts w:eastAsiaTheme="minorHAnsi"/>
          <w:sz w:val="26"/>
          <w:szCs w:val="26"/>
          <w:lang w:eastAsia="en-US"/>
        </w:rPr>
        <w:t>.</w:t>
      </w:r>
      <w:r w:rsidRPr="000E1780">
        <w:rPr>
          <w:rFonts w:eastAsiaTheme="minorHAnsi"/>
          <w:b/>
          <w:sz w:val="26"/>
          <w:szCs w:val="26"/>
          <w:lang w:eastAsia="en-US"/>
        </w:rPr>
        <w:t>Требования по соблюдению техники безопасности, пожарной безопасности, промышленной и экологической безопасности при проведении Работ</w:t>
      </w:r>
    </w:p>
    <w:p w14:paraId="1DBD4DA7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2.1. Выполнить работы в соответствии с условиями договора, требованиями настоящего Технического задания, требованиями действующего законодательства РФ.</w:t>
      </w:r>
    </w:p>
    <w:p w14:paraId="0258C55B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2.2 Работы должны производиться с обязательным применением средств индивидуальной защиты;</w:t>
      </w:r>
    </w:p>
    <w:p w14:paraId="2297E4B0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2.3. При проведении работ не допускается использование токсичных веществ и превышение уровня шума свыше действующих норм (СН 2.2.4/2.1.8.562-96);</w:t>
      </w:r>
    </w:p>
    <w:p w14:paraId="382D095C" w14:textId="5AEC2BEC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2.4. Самостоятельно организовать производство работ и обеспечить постоянное присутствие на Объекте лица, осуществляющего контроль за выполнением работ и ответственного за охрану труда, пожарную безопасность и электробезопасность при производстве работ. Обеспечить соблюдение требований охраны труда, пожарной и промышленной безопасности, электробезопасности и охраны окружающей среды при проведении Работ.</w:t>
      </w:r>
    </w:p>
    <w:p w14:paraId="32CCDB99" w14:textId="77777777" w:rsidR="000E1780" w:rsidRPr="000E1780" w:rsidRDefault="000E1780" w:rsidP="000E1780">
      <w:pPr>
        <w:spacing w:after="160" w:line="18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2.5. Все согласования (при необходимости) с муниципальными органами власти Подрядчик выполняет самостоятельно, в кратчайшие сроки и без увеличения цены договора.</w:t>
      </w:r>
    </w:p>
    <w:p w14:paraId="781159DD" w14:textId="77777777" w:rsidR="000E1780" w:rsidRPr="000E1780" w:rsidRDefault="000E1780" w:rsidP="000E1780">
      <w:pPr>
        <w:spacing w:line="180" w:lineRule="atLeast"/>
        <w:contextualSpacing/>
        <w:jc w:val="both"/>
        <w:rPr>
          <w:sz w:val="26"/>
          <w:szCs w:val="26"/>
        </w:rPr>
      </w:pPr>
      <w:r w:rsidRPr="000E1780">
        <w:rPr>
          <w:sz w:val="26"/>
          <w:szCs w:val="26"/>
        </w:rPr>
        <w:t>2.6. До начала выполнения работ предоставить действующие документы, удостоверяющие безопасность и качество используемых материалов, не допускающих выделения вредных веществ в воздух рабочей зоны в количествах, превышающих предельно допустимые концентрации при нормальном ведении технологического процесса, а также обеспечивающих правильную эксплуатацию санитарно-технического оборудования и устройств (отопления, вентиляции, водопровода, канализации и других), сертификаты по пожарной безопасности на применяемые материалы</w:t>
      </w:r>
    </w:p>
    <w:p w14:paraId="4CB178F5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2.7. В течение 5 дней с момента заключения договора:</w:t>
      </w:r>
    </w:p>
    <w:p w14:paraId="4F7A2AA4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2.7.1. Подрядчик направляет Заказчику полный пакет организационно-распорядительных документов четко и правильно оформленных в соответствии с требованиями действующего законодательства Российской Федерации и нормативно-технических документов, в том числе копию (-и) приказа (-зов) на ответственное (-ных) лицо (лиц) за соблюдение противопожарного режима, требований охраны труда, электробезопасности, промышленной безопасности и охраны окружающей среды; список лиц, допущенных для выполнения Работ; копии трудовых договоров с лицами, допущенными для выполнения Работ; при использовании иностранной рабочей силы при производстве работ по настоящему Договору - разрешение Подрядчика на использование иностранной рабочей силы;  разрешение на работу иностранных граждан; перечень квалификационных аттестатов специалистов, допущенных для выполнения работ с приложением квалификационных документов (протоколов проверки знаний, удостоверений) в соответствии с  техническими нормативными правовыми актами, изложенными в пп. 6 раздела 5 настоящего Технического задания.</w:t>
      </w:r>
    </w:p>
    <w:p w14:paraId="1CC2B50A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0E1780">
        <w:rPr>
          <w:rFonts w:eastAsiaTheme="minorHAnsi"/>
          <w:b/>
          <w:sz w:val="26"/>
          <w:szCs w:val="26"/>
          <w:lang w:eastAsia="en-US"/>
        </w:rPr>
        <w:t>3.Требования по организации работ.</w:t>
      </w:r>
    </w:p>
    <w:p w14:paraId="74A803D7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 xml:space="preserve">3.1. </w:t>
      </w:r>
      <w:r w:rsidRPr="000E1780">
        <w:rPr>
          <w:rFonts w:eastAsiaTheme="minorHAnsi"/>
          <w:bCs/>
          <w:sz w:val="26"/>
          <w:szCs w:val="26"/>
          <w:lang w:eastAsia="en-US"/>
        </w:rPr>
        <w:t xml:space="preserve">Подрядчик направляет Заказчику на утверждение, оформленные надлежащим образом журнал (-лы) производства работ, журнал (-лы) специальных работ; журналы </w:t>
      </w:r>
      <w:r w:rsidRPr="000E1780">
        <w:rPr>
          <w:rFonts w:eastAsiaTheme="minorHAnsi"/>
          <w:bCs/>
          <w:sz w:val="26"/>
          <w:szCs w:val="26"/>
          <w:lang w:eastAsia="en-US"/>
        </w:rPr>
        <w:lastRenderedPageBreak/>
        <w:t>инструктажа по охране труда, пожарной безопасности, электробезопасности и охране окружающей среды; журнал входного контроля качества материалов и конструкций и иные журналы по требованию Заказчика</w:t>
      </w:r>
    </w:p>
    <w:p w14:paraId="6CA84CAF" w14:textId="77777777" w:rsidR="000E1780" w:rsidRPr="000E1780" w:rsidRDefault="000E1780" w:rsidP="000E1780">
      <w:pPr>
        <w:spacing w:line="240" w:lineRule="atLeast"/>
        <w:contextualSpacing/>
        <w:jc w:val="both"/>
        <w:rPr>
          <w:sz w:val="26"/>
          <w:szCs w:val="26"/>
        </w:rPr>
      </w:pPr>
      <w:r w:rsidRPr="000E1780">
        <w:rPr>
          <w:sz w:val="26"/>
          <w:szCs w:val="26"/>
        </w:rPr>
        <w:t>3.2 Подрядчик согласовывает у Заказчика:</w:t>
      </w:r>
    </w:p>
    <w:p w14:paraId="0F92BFE7" w14:textId="77777777" w:rsidR="000E1780" w:rsidRPr="000E1780" w:rsidRDefault="000E1780" w:rsidP="000E1780">
      <w:pPr>
        <w:spacing w:line="240" w:lineRule="atLeast"/>
        <w:contextualSpacing/>
        <w:jc w:val="both"/>
        <w:rPr>
          <w:sz w:val="26"/>
          <w:szCs w:val="26"/>
        </w:rPr>
      </w:pPr>
      <w:r w:rsidRPr="000E1780">
        <w:rPr>
          <w:sz w:val="26"/>
          <w:szCs w:val="26"/>
        </w:rPr>
        <w:t xml:space="preserve">- проект производств работ, включающий график производства Работ, в котором устанавливаются последовательность и сроки выполнения Работ с максимально возможным совмещением по времени различных видов выполняемых Работ, указывается потребность в трудовых ресурсах, а также выделяются отдельные этапы Работ, определяется количественный, профессиональный и квалификационный состав исполнителей работ; </w:t>
      </w:r>
    </w:p>
    <w:p w14:paraId="0BD8AACE" w14:textId="77777777" w:rsidR="000E1780" w:rsidRPr="000E1780" w:rsidRDefault="000E1780" w:rsidP="000E1780">
      <w:pPr>
        <w:spacing w:line="240" w:lineRule="atLeast"/>
        <w:contextualSpacing/>
        <w:jc w:val="both"/>
        <w:rPr>
          <w:sz w:val="26"/>
          <w:szCs w:val="26"/>
        </w:rPr>
      </w:pPr>
      <w:r w:rsidRPr="000E1780">
        <w:rPr>
          <w:sz w:val="26"/>
          <w:szCs w:val="26"/>
        </w:rPr>
        <w:t xml:space="preserve">- график поступления на площадку строительных материалов и оборудования, инструмента, конструкций, деталей; </w:t>
      </w:r>
    </w:p>
    <w:p w14:paraId="121D68EC" w14:textId="77777777" w:rsidR="000E1780" w:rsidRPr="000E1780" w:rsidRDefault="000E1780" w:rsidP="000E1780">
      <w:pPr>
        <w:spacing w:line="240" w:lineRule="atLeast"/>
        <w:contextualSpacing/>
        <w:jc w:val="both"/>
        <w:rPr>
          <w:sz w:val="26"/>
          <w:szCs w:val="26"/>
        </w:rPr>
      </w:pPr>
      <w:r w:rsidRPr="000E1780">
        <w:rPr>
          <w:sz w:val="26"/>
          <w:szCs w:val="26"/>
        </w:rPr>
        <w:t xml:space="preserve">- график потребности в рабочих кадрах; </w:t>
      </w:r>
    </w:p>
    <w:p w14:paraId="0D4ECF2C" w14:textId="77777777" w:rsidR="000E1780" w:rsidRPr="000E1780" w:rsidRDefault="000E1780" w:rsidP="000E1780">
      <w:pPr>
        <w:spacing w:line="240" w:lineRule="atLeast"/>
        <w:contextualSpacing/>
        <w:jc w:val="both"/>
        <w:rPr>
          <w:sz w:val="26"/>
          <w:szCs w:val="26"/>
        </w:rPr>
      </w:pPr>
      <w:r w:rsidRPr="000E1780">
        <w:rPr>
          <w:sz w:val="26"/>
          <w:szCs w:val="26"/>
        </w:rPr>
        <w:t xml:space="preserve">- график потребности в основных машинах и механизмах; </w:t>
      </w:r>
    </w:p>
    <w:p w14:paraId="236E8F9F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- технологические карты (технологические схемы) (при производстве работ подъёмными сооружениями) и проекты производства работ на выполнение отдельных видов Работ с описанием последовательности и методов производства Работ с указанием трудозатрат и потребности в материалах, оснастке, приспособлениях и средствах защиты (в состав технологических карт (схем) должны включаться схемы операционного контроля качества проводимых работ); решения по охране труда, в частности, при производстве работ на высоте, и пожарной безопасности, пояснительная записка, содержащая: обоснование решений по производству Работ; потребность в энергетических ресурсах; мероприятия по повторному использованию материалов и изделий от разборки конструкций и демонтажа инженерного оборудования; мероприятия по контролю качества выполняемых работ; перечень актов на скрытые работы; мероприятия по охране окружающей природной среды; технико-экономические показатели; продолжительность выполнения работ в рабочих днях; уровень механизации основных работ.6.3 Ежедневно до 9:00 предоставлять сведения Заказчику о видах и объемах работ,  планируемых на текущий день, выполненных за предыдущий день.</w:t>
      </w:r>
    </w:p>
    <w:p w14:paraId="638888EC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3.3 За два календарных дня до момента доставки материалов, оборудования на площадку для выполнения работ Подрядчик обязан получить письменное согласие Заказчика на их использование, в том числе согласовать перечень цветовых решений и типоразмеров материалов, с указанием фирмы-производителя и фирмы-поставщика. А также предоставить список с номерами автомашин подвозящих материалы, оборудование и другие грузы для выполнения Работ</w:t>
      </w:r>
    </w:p>
    <w:p w14:paraId="07F9AE7D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3.4. Отключения инженерных систем, сетей или отдельных участков могут производиться только по предварительному согласованию с Заказчиком.</w:t>
      </w:r>
    </w:p>
    <w:p w14:paraId="10A7A257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3.5. Все работы выполнять с соблюдением соответствующих строительных норм и правил по организации, производству и приемке работ, и иных нормативных документов.</w:t>
      </w:r>
    </w:p>
    <w:p w14:paraId="0A0BAE8A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3.6 Выполнять ежедневно уборку рабочих мест и своевременный вывоз мусора.</w:t>
      </w:r>
    </w:p>
    <w:p w14:paraId="7D3389D1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Складирование мусора на территории Объекта не допускается</w:t>
      </w:r>
    </w:p>
    <w:p w14:paraId="3D3B2524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3.7. Ограждение мест производства работ в зависимости от их характера должно производиться согласно нормативных требований.</w:t>
      </w:r>
    </w:p>
    <w:p w14:paraId="210CA6A1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 xml:space="preserve">3.8. Производить последующие работы только после подписания акта освидетельствования скрытых работ. До подписания акта категорически запрещается выполнять последующие работы, в случае несоответствия выполненных работ требованиям нормативных документов, указанные работы должны быть переделаны Подрядчиком. </w:t>
      </w:r>
    </w:p>
    <w:p w14:paraId="7D612C13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t>3.9. По результатам всех работ передать Заказчику надлежащим образом оформленную исполнительную, отчетную и иную документацию, подтверждающую исполнение обязательств в соответствии с Договором.</w:t>
      </w:r>
    </w:p>
    <w:p w14:paraId="13E4E0F2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E1780">
        <w:rPr>
          <w:rFonts w:eastAsiaTheme="minorHAnsi"/>
          <w:sz w:val="26"/>
          <w:szCs w:val="26"/>
          <w:lang w:eastAsia="en-US"/>
        </w:rPr>
        <w:lastRenderedPageBreak/>
        <w:t>3.10. Работы должны выполняться в строгом соблюдении требований противопожарного режима, охраны труда, электробезопасности, промышленной безопасности и охраны окружающей среды во время их производства.</w:t>
      </w:r>
    </w:p>
    <w:p w14:paraId="4E966A1F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bCs/>
          <w:sz w:val="26"/>
          <w:szCs w:val="26"/>
        </w:rPr>
      </w:pPr>
      <w:r w:rsidRPr="000E1780">
        <w:rPr>
          <w:rFonts w:eastAsiaTheme="minorHAnsi"/>
          <w:b/>
          <w:sz w:val="26"/>
          <w:szCs w:val="26"/>
          <w:lang w:eastAsia="en-US"/>
        </w:rPr>
        <w:t xml:space="preserve">4. </w:t>
      </w:r>
      <w:r w:rsidRPr="000E1780">
        <w:rPr>
          <w:b/>
          <w:bCs/>
          <w:sz w:val="26"/>
          <w:szCs w:val="26"/>
        </w:rPr>
        <w:t xml:space="preserve">Требования к сдаче работ: </w:t>
      </w:r>
      <w:r w:rsidRPr="000E1780">
        <w:rPr>
          <w:bCs/>
          <w:sz w:val="26"/>
          <w:szCs w:val="26"/>
        </w:rPr>
        <w:t xml:space="preserve">в </w:t>
      </w:r>
      <w:r w:rsidRPr="000E1780">
        <w:rPr>
          <w:sz w:val="26"/>
          <w:szCs w:val="26"/>
        </w:rPr>
        <w:t xml:space="preserve">случае, если какие-либо Работы не выполнены или выполнены Подрядчиком ненадлежащим образом, Подрядчик обязан устранить недостатки Работ за свой счёт и в короткие сроки. </w:t>
      </w:r>
    </w:p>
    <w:p w14:paraId="7B7208AA" w14:textId="77777777" w:rsidR="000E1780" w:rsidRPr="000E1780" w:rsidRDefault="000E1780" w:rsidP="000E1780">
      <w:pPr>
        <w:autoSpaceDE w:val="0"/>
        <w:autoSpaceDN w:val="0"/>
        <w:adjustRightInd w:val="0"/>
        <w:spacing w:after="160" w:line="240" w:lineRule="atLeast"/>
        <w:contextualSpacing/>
        <w:jc w:val="both"/>
        <w:rPr>
          <w:b/>
          <w:sz w:val="26"/>
          <w:szCs w:val="26"/>
        </w:rPr>
      </w:pPr>
      <w:r w:rsidRPr="000E1780">
        <w:rPr>
          <w:b/>
          <w:sz w:val="26"/>
          <w:szCs w:val="26"/>
        </w:rPr>
        <w:t>5. Требования по составу и объёму работ:</w:t>
      </w:r>
    </w:p>
    <w:p w14:paraId="60C3670E" w14:textId="048C2C84" w:rsidR="000E1780" w:rsidRDefault="000E1780" w:rsidP="000E1780">
      <w:pPr>
        <w:spacing w:after="160" w:line="240" w:lineRule="atLeast"/>
        <w:contextualSpacing/>
        <w:rPr>
          <w:sz w:val="26"/>
          <w:szCs w:val="26"/>
        </w:rPr>
      </w:pPr>
      <w:r w:rsidRPr="000E1780">
        <w:rPr>
          <w:sz w:val="26"/>
          <w:szCs w:val="26"/>
        </w:rPr>
        <w:t xml:space="preserve">Выполнить </w:t>
      </w:r>
      <w:r w:rsidR="00576795" w:rsidRPr="000E1780">
        <w:rPr>
          <w:sz w:val="26"/>
          <w:szCs w:val="26"/>
        </w:rPr>
        <w:t>работы в</w:t>
      </w:r>
      <w:r w:rsidRPr="000E1780">
        <w:rPr>
          <w:sz w:val="26"/>
          <w:szCs w:val="26"/>
        </w:rPr>
        <w:t xml:space="preserve"> следующем объёме:</w:t>
      </w:r>
    </w:p>
    <w:p w14:paraId="109469B8" w14:textId="77777777" w:rsidR="003A0BEA" w:rsidRPr="000E1780" w:rsidRDefault="003A0BEA" w:rsidP="000E1780">
      <w:pPr>
        <w:spacing w:after="160" w:line="240" w:lineRule="atLeast"/>
        <w:contextualSpacing/>
        <w:rPr>
          <w:sz w:val="26"/>
          <w:szCs w:val="26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6663"/>
        <w:gridCol w:w="1417"/>
        <w:gridCol w:w="992"/>
      </w:tblGrid>
      <w:tr w:rsidR="000E1780" w:rsidRPr="000E1780" w14:paraId="3B2CEAC1" w14:textId="77777777" w:rsidTr="00B263BC">
        <w:trPr>
          <w:trHeight w:val="4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6352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0E1780">
              <w:rPr>
                <w:sz w:val="26"/>
                <w:szCs w:val="26"/>
              </w:rPr>
              <w:t>№ пп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1575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0E1780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0D15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0E1780">
              <w:rPr>
                <w:sz w:val="26"/>
                <w:szCs w:val="26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C7D4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0E1780">
              <w:rPr>
                <w:sz w:val="26"/>
                <w:szCs w:val="26"/>
              </w:rPr>
              <w:t>Кол.</w:t>
            </w:r>
          </w:p>
        </w:tc>
      </w:tr>
      <w:tr w:rsidR="000E1780" w:rsidRPr="000E1780" w14:paraId="14526BA2" w14:textId="77777777" w:rsidTr="00B263B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C6AE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0E1780">
              <w:rPr>
                <w:sz w:val="26"/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CF82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0E1780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A750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0E1780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6FEC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0E1780">
              <w:rPr>
                <w:sz w:val="26"/>
                <w:szCs w:val="26"/>
              </w:rPr>
              <w:t>4</w:t>
            </w:r>
          </w:p>
        </w:tc>
      </w:tr>
      <w:tr w:rsidR="000E1780" w:rsidRPr="000E1780" w14:paraId="75FE70FB" w14:textId="77777777" w:rsidTr="00B263B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7D07D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62374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ADD08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1EBF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0E1780" w:rsidRPr="000E1780" w14:paraId="652CF6BA" w14:textId="77777777" w:rsidTr="00B263B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14718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12B94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187A9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E2F64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0E1780" w:rsidRPr="000E1780" w14:paraId="19B2B3E2" w14:textId="77777777" w:rsidTr="00B263B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30E3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A3CD9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D1623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3D98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0E1780" w:rsidRPr="000E1780" w14:paraId="517F167A" w14:textId="77777777" w:rsidTr="00B263B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B9966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8D605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729F2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2898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sz w:val="26"/>
                <w:szCs w:val="26"/>
              </w:rPr>
            </w:pPr>
          </w:p>
        </w:tc>
      </w:tr>
    </w:tbl>
    <w:p w14:paraId="138E1632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b/>
          <w:bCs/>
          <w:sz w:val="26"/>
          <w:szCs w:val="26"/>
        </w:rPr>
      </w:pPr>
    </w:p>
    <w:p w14:paraId="4CF647C4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b/>
          <w:sz w:val="26"/>
          <w:szCs w:val="26"/>
          <w:u w:val="single"/>
        </w:rPr>
      </w:pPr>
      <w:r w:rsidRPr="000E1780">
        <w:rPr>
          <w:b/>
          <w:sz w:val="26"/>
          <w:szCs w:val="26"/>
          <w:u w:val="single"/>
        </w:rPr>
        <w:t>Результатом работ должно быть:</w:t>
      </w:r>
    </w:p>
    <w:p w14:paraId="1F2C0E9C" w14:textId="77777777" w:rsidR="000E1780" w:rsidRPr="000E1780" w:rsidRDefault="000E1780" w:rsidP="000E1780">
      <w:pPr>
        <w:spacing w:after="160" w:line="240" w:lineRule="atLeast"/>
        <w:ind w:left="284"/>
        <w:contextualSpacing/>
        <w:jc w:val="both"/>
        <w:rPr>
          <w:sz w:val="26"/>
          <w:szCs w:val="26"/>
        </w:rPr>
      </w:pPr>
    </w:p>
    <w:p w14:paraId="7839396E" w14:textId="77777777" w:rsidR="000E1780" w:rsidRPr="000E1780" w:rsidRDefault="000E1780" w:rsidP="000E1780">
      <w:pPr>
        <w:spacing w:after="160" w:line="240" w:lineRule="atLeast"/>
        <w:ind w:left="284"/>
        <w:contextualSpacing/>
        <w:jc w:val="both"/>
        <w:rPr>
          <w:sz w:val="26"/>
          <w:szCs w:val="26"/>
        </w:rPr>
      </w:pPr>
    </w:p>
    <w:p w14:paraId="465D2B18" w14:textId="1D0BA790" w:rsidR="000E1780" w:rsidRPr="000E1780" w:rsidRDefault="00576795" w:rsidP="000E1780">
      <w:pPr>
        <w:spacing w:after="160" w:line="240" w:lineRule="atLeast"/>
        <w:contextualSpacing/>
        <w:rPr>
          <w:sz w:val="26"/>
          <w:szCs w:val="26"/>
        </w:rPr>
      </w:pPr>
      <w:r w:rsidRPr="000E1780">
        <w:rPr>
          <w:b/>
          <w:sz w:val="26"/>
          <w:szCs w:val="26"/>
        </w:rPr>
        <w:t>Заказчик:</w:t>
      </w:r>
      <w:r w:rsidRPr="000E1780">
        <w:rPr>
          <w:sz w:val="26"/>
          <w:szCs w:val="26"/>
        </w:rPr>
        <w:t xml:space="preserve">  </w:t>
      </w:r>
      <w:r w:rsidR="000E1780" w:rsidRPr="000E1780">
        <w:rPr>
          <w:sz w:val="26"/>
          <w:szCs w:val="26"/>
        </w:rPr>
        <w:t xml:space="preserve">                                                            </w:t>
      </w:r>
      <w:r w:rsidR="000E1780" w:rsidRPr="000E1780">
        <w:rPr>
          <w:b/>
          <w:bCs/>
          <w:sz w:val="26"/>
          <w:szCs w:val="26"/>
        </w:rPr>
        <w:t>Подрядчик:</w:t>
      </w:r>
    </w:p>
    <w:p w14:paraId="7F4B148D" w14:textId="77777777" w:rsidR="000E1780" w:rsidRPr="000E1780" w:rsidRDefault="000E1780" w:rsidP="000E1780">
      <w:pPr>
        <w:spacing w:after="160" w:line="240" w:lineRule="atLeast"/>
        <w:contextualSpacing/>
        <w:rPr>
          <w:sz w:val="26"/>
          <w:szCs w:val="26"/>
        </w:rPr>
      </w:pPr>
    </w:p>
    <w:p w14:paraId="7E606772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sz w:val="26"/>
          <w:szCs w:val="26"/>
        </w:rPr>
      </w:pPr>
      <w:r w:rsidRPr="000E1780">
        <w:rPr>
          <w:sz w:val="26"/>
          <w:szCs w:val="26"/>
        </w:rPr>
        <w:t xml:space="preserve">______________/ __________                               ______________/ </w:t>
      </w:r>
      <w:r w:rsidRPr="000E1780">
        <w:rPr>
          <w:bCs/>
          <w:sz w:val="26"/>
          <w:szCs w:val="26"/>
        </w:rPr>
        <w:t>______________</w:t>
      </w:r>
      <w:r w:rsidRPr="000E1780">
        <w:rPr>
          <w:sz w:val="26"/>
          <w:szCs w:val="26"/>
        </w:rPr>
        <w:t xml:space="preserve">            </w:t>
      </w:r>
    </w:p>
    <w:p w14:paraId="536D74ED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bCs/>
          <w:iCs/>
          <w:sz w:val="26"/>
          <w:szCs w:val="26"/>
        </w:rPr>
      </w:pPr>
    </w:p>
    <w:p w14:paraId="292B9352" w14:textId="77777777" w:rsidR="000E1780" w:rsidRPr="000E1780" w:rsidRDefault="000E1780" w:rsidP="000E1780">
      <w:pPr>
        <w:tabs>
          <w:tab w:val="center" w:pos="4677"/>
        </w:tabs>
        <w:spacing w:after="160" w:line="240" w:lineRule="atLeast"/>
        <w:contextualSpacing/>
        <w:rPr>
          <w:sz w:val="26"/>
          <w:szCs w:val="26"/>
        </w:rPr>
        <w:sectPr w:rsidR="000E1780" w:rsidRPr="000E1780" w:rsidSect="001B2D68">
          <w:pgSz w:w="11906" w:h="16838"/>
          <w:pgMar w:top="624" w:right="566" w:bottom="624" w:left="1418" w:header="709" w:footer="709" w:gutter="0"/>
          <w:cols w:space="708"/>
          <w:docGrid w:linePitch="360"/>
        </w:sectPr>
      </w:pPr>
    </w:p>
    <w:p w14:paraId="07BF87DC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bCs/>
          <w:iCs/>
          <w:sz w:val="20"/>
          <w:szCs w:val="20"/>
        </w:rPr>
      </w:pPr>
      <w:r w:rsidRPr="000E1780">
        <w:rPr>
          <w:bCs/>
          <w:iCs/>
          <w:sz w:val="20"/>
          <w:szCs w:val="20"/>
        </w:rPr>
        <w:lastRenderedPageBreak/>
        <w:t>Приложение № 2</w:t>
      </w:r>
    </w:p>
    <w:p w14:paraId="59CBB8F2" w14:textId="2A49CDA5" w:rsidR="000E1780" w:rsidRPr="000E1780" w:rsidRDefault="000E1780" w:rsidP="000E1780">
      <w:pPr>
        <w:spacing w:after="160" w:line="240" w:lineRule="atLeast"/>
        <w:contextualSpacing/>
        <w:jc w:val="right"/>
        <w:rPr>
          <w:sz w:val="20"/>
          <w:szCs w:val="20"/>
          <w:lang w:val="en-US"/>
        </w:rPr>
      </w:pPr>
      <w:r w:rsidRPr="000E1780">
        <w:rPr>
          <w:rFonts w:eastAsia="Calibri"/>
          <w:bCs/>
          <w:iCs/>
          <w:sz w:val="20"/>
          <w:szCs w:val="20"/>
          <w:lang w:eastAsia="en-US"/>
        </w:rPr>
        <w:t xml:space="preserve">к </w:t>
      </w:r>
      <w:r w:rsidRPr="000E1780">
        <w:rPr>
          <w:sz w:val="20"/>
          <w:szCs w:val="20"/>
        </w:rPr>
        <w:t>Заказу №___________от «__»__20</w:t>
      </w:r>
      <w:r w:rsidR="000E5747">
        <w:rPr>
          <w:sz w:val="20"/>
          <w:szCs w:val="20"/>
          <w:lang w:val="en-US"/>
        </w:rPr>
        <w:t>___</w:t>
      </w:r>
    </w:p>
    <w:p w14:paraId="7782F454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bCs/>
          <w:iCs/>
          <w:sz w:val="20"/>
          <w:szCs w:val="20"/>
        </w:rPr>
      </w:pPr>
      <w:r w:rsidRPr="000E1780">
        <w:rPr>
          <w:bCs/>
          <w:iCs/>
          <w:sz w:val="20"/>
          <w:szCs w:val="20"/>
        </w:rPr>
        <w:t>к Договору на строительно-монтажные работы (рамочный)</w:t>
      </w:r>
    </w:p>
    <w:p w14:paraId="75E4213D" w14:textId="0D5B20A2" w:rsidR="000E1780" w:rsidRPr="000E1780" w:rsidRDefault="000E1780" w:rsidP="000E1780">
      <w:pPr>
        <w:spacing w:after="160" w:line="240" w:lineRule="atLeast"/>
        <w:contextualSpacing/>
        <w:jc w:val="right"/>
        <w:rPr>
          <w:sz w:val="20"/>
          <w:szCs w:val="20"/>
          <w:lang w:val="en-US"/>
        </w:rPr>
      </w:pPr>
      <w:r w:rsidRPr="000E1780">
        <w:rPr>
          <w:sz w:val="20"/>
          <w:szCs w:val="20"/>
        </w:rPr>
        <w:t>№___ от  «__»__2</w:t>
      </w:r>
      <w:r w:rsidR="000E5747">
        <w:rPr>
          <w:sz w:val="20"/>
          <w:szCs w:val="20"/>
          <w:lang w:val="en-US"/>
        </w:rPr>
        <w:t>0___</w:t>
      </w:r>
    </w:p>
    <w:p w14:paraId="4BDC2290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sz w:val="20"/>
          <w:szCs w:val="20"/>
        </w:rPr>
      </w:pPr>
    </w:p>
    <w:p w14:paraId="5726BC76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rFonts w:eastAsia="Calibri"/>
          <w:bCs/>
          <w:iCs/>
          <w:lang w:eastAsia="en-US"/>
        </w:rPr>
      </w:pPr>
    </w:p>
    <w:p w14:paraId="1FF1BCBC" w14:textId="760828C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b/>
          <w:bCs/>
        </w:rPr>
      </w:pPr>
    </w:p>
    <w:p w14:paraId="17E229FA" w14:textId="065D096F" w:rsidR="000E1780" w:rsidRPr="000E1780" w:rsidRDefault="00453C51" w:rsidP="000E1780">
      <w:pPr>
        <w:widowControl w:val="0"/>
        <w:suppressAutoHyphens/>
        <w:spacing w:after="160" w:line="240" w:lineRule="atLeast"/>
        <w:contextualSpacing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AE47420" wp14:editId="262C2390">
            <wp:extent cx="9826625" cy="462978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6625" cy="462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11FB4" w14:textId="169EE73A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jc w:val="right"/>
        <w:rPr>
          <w:bCs/>
        </w:rPr>
      </w:pPr>
    </w:p>
    <w:p w14:paraId="6C42847D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jc w:val="right"/>
        <w:rPr>
          <w:bCs/>
          <w:sz w:val="20"/>
          <w:szCs w:val="20"/>
        </w:rPr>
      </w:pPr>
      <w:r w:rsidRPr="000E1780">
        <w:rPr>
          <w:bCs/>
          <w:sz w:val="20"/>
          <w:szCs w:val="20"/>
        </w:rPr>
        <w:lastRenderedPageBreak/>
        <w:t>Приложение № 3</w:t>
      </w:r>
    </w:p>
    <w:p w14:paraId="4EE19D8E" w14:textId="11CE2EDC" w:rsidR="000E1780" w:rsidRPr="000E1780" w:rsidRDefault="000E1780" w:rsidP="000E1780">
      <w:pPr>
        <w:spacing w:after="160" w:line="240" w:lineRule="atLeast"/>
        <w:contextualSpacing/>
        <w:jc w:val="right"/>
        <w:rPr>
          <w:sz w:val="20"/>
          <w:szCs w:val="20"/>
        </w:rPr>
      </w:pPr>
      <w:r w:rsidRPr="000E1780">
        <w:rPr>
          <w:rFonts w:eastAsia="Calibri"/>
          <w:bCs/>
          <w:iCs/>
          <w:sz w:val="20"/>
          <w:szCs w:val="20"/>
          <w:lang w:eastAsia="en-US"/>
        </w:rPr>
        <w:t xml:space="preserve">к </w:t>
      </w:r>
      <w:r w:rsidR="000E5747">
        <w:rPr>
          <w:sz w:val="20"/>
          <w:szCs w:val="20"/>
        </w:rPr>
        <w:t>Заказу №___________от «__»__20__</w:t>
      </w:r>
    </w:p>
    <w:p w14:paraId="40662B06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bCs/>
          <w:iCs/>
          <w:sz w:val="20"/>
          <w:szCs w:val="20"/>
        </w:rPr>
      </w:pPr>
      <w:r w:rsidRPr="000E1780">
        <w:rPr>
          <w:bCs/>
          <w:iCs/>
          <w:sz w:val="20"/>
          <w:szCs w:val="20"/>
        </w:rPr>
        <w:t>к Договору на строительно-монтажные работы (рамочный)</w:t>
      </w:r>
    </w:p>
    <w:p w14:paraId="2A8D683D" w14:textId="2C01A89F" w:rsidR="000E1780" w:rsidRPr="000E1780" w:rsidRDefault="000E5747" w:rsidP="000E1780">
      <w:pPr>
        <w:spacing w:after="160" w:line="240" w:lineRule="atLeast"/>
        <w:contextualSpacing/>
        <w:jc w:val="right"/>
        <w:rPr>
          <w:rFonts w:eastAsia="Calibri"/>
          <w:bCs/>
          <w:iCs/>
          <w:sz w:val="20"/>
          <w:szCs w:val="20"/>
          <w:lang w:eastAsia="en-US"/>
        </w:rPr>
      </w:pPr>
      <w:r>
        <w:rPr>
          <w:sz w:val="20"/>
          <w:szCs w:val="20"/>
        </w:rPr>
        <w:t>№______ от  «__»__20__</w:t>
      </w:r>
    </w:p>
    <w:p w14:paraId="0DE4A496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b/>
          <w:bCs/>
        </w:rPr>
      </w:pPr>
    </w:p>
    <w:p w14:paraId="178AB95B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b/>
          <w:bCs/>
        </w:rPr>
      </w:pPr>
    </w:p>
    <w:p w14:paraId="3FF587A3" w14:textId="77777777" w:rsidR="000E1780" w:rsidRPr="000E1780" w:rsidRDefault="000E1780" w:rsidP="000E1780">
      <w:pPr>
        <w:spacing w:after="160" w:line="240" w:lineRule="atLeast"/>
        <w:contextualSpacing/>
        <w:mirrorIndents/>
        <w:jc w:val="center"/>
        <w:rPr>
          <w:rFonts w:eastAsia="Calibri"/>
          <w:b/>
          <w:lang w:eastAsia="en-US"/>
        </w:rPr>
      </w:pPr>
      <w:r w:rsidRPr="000E1780">
        <w:rPr>
          <w:b/>
        </w:rPr>
        <w:t>Календарный план выполнения работ</w:t>
      </w:r>
    </w:p>
    <w:p w14:paraId="49615F2B" w14:textId="77777777" w:rsidR="000E1780" w:rsidRPr="000E1780" w:rsidRDefault="000E1780" w:rsidP="000E1780">
      <w:pPr>
        <w:spacing w:after="160" w:line="240" w:lineRule="atLeast"/>
        <w:contextualSpacing/>
        <w:mirrorIndents/>
        <w:rPr>
          <w:rFonts w:eastAsia="Calibri"/>
          <w:lang w:eastAsia="en-US"/>
        </w:rPr>
      </w:pPr>
      <w:r w:rsidRPr="000E1780">
        <w:rPr>
          <w:rFonts w:eastAsia="Calibri"/>
          <w:lang w:eastAsia="en-US"/>
        </w:rPr>
        <w:t>Состав работ: __________________________________________</w:t>
      </w:r>
    </w:p>
    <w:p w14:paraId="378CBE20" w14:textId="77777777" w:rsidR="000E1780" w:rsidRPr="000E1780" w:rsidRDefault="000E1780" w:rsidP="000E1780">
      <w:pPr>
        <w:spacing w:after="160" w:line="240" w:lineRule="atLeast"/>
        <w:contextualSpacing/>
        <w:mirrorIndents/>
        <w:rPr>
          <w:rFonts w:eastAsiaTheme="minorHAnsi"/>
          <w:b/>
          <w:noProof/>
        </w:rPr>
      </w:pPr>
    </w:p>
    <w:tbl>
      <w:tblPr>
        <w:tblW w:w="513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3511"/>
        <w:gridCol w:w="2423"/>
        <w:gridCol w:w="1831"/>
        <w:gridCol w:w="2755"/>
        <w:gridCol w:w="2517"/>
        <w:gridCol w:w="2381"/>
      </w:tblGrid>
      <w:tr w:rsidR="000E1780" w:rsidRPr="000E1780" w14:paraId="5CE0D465" w14:textId="77777777" w:rsidTr="00B263BC"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6B2BC" w14:textId="77777777" w:rsidR="000E1780" w:rsidRPr="000E1780" w:rsidRDefault="000E1780" w:rsidP="000E1780">
            <w:pPr>
              <w:spacing w:after="160" w:line="240" w:lineRule="atLeast"/>
              <w:ind w:left="-113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3995B" w14:textId="77777777" w:rsidR="000E1780" w:rsidRPr="000E1780" w:rsidRDefault="000E1780" w:rsidP="000E1780">
            <w:pPr>
              <w:spacing w:after="160" w:line="240" w:lineRule="atLeast"/>
              <w:ind w:left="-104" w:right="-33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Наименование обязательств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F27B3" w14:textId="77777777" w:rsidR="000E1780" w:rsidRPr="000E1780" w:rsidRDefault="000E1780" w:rsidP="000E1780">
            <w:pPr>
              <w:spacing w:after="160" w:line="240" w:lineRule="atLeast"/>
              <w:ind w:left="-186" w:right="-106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Состав обязательств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2F098" w14:textId="77777777" w:rsidR="000E1780" w:rsidRPr="000E1780" w:rsidRDefault="000E1780" w:rsidP="000E1780">
            <w:pPr>
              <w:spacing w:after="160" w:line="240" w:lineRule="atLeast"/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Дата начала выполнения обязательств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4C6A4" w14:textId="77777777" w:rsidR="000E1780" w:rsidRPr="000E1780" w:rsidRDefault="000E1780" w:rsidP="000E1780">
            <w:pPr>
              <w:spacing w:after="160" w:line="240" w:lineRule="atLeast"/>
              <w:ind w:left="-108" w:right="-107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Стоимость обязательств, руб. с НДС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57018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Дата окончания выполнения обязательств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A45DA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Полученный результат,</w:t>
            </w:r>
          </w:p>
          <w:p w14:paraId="7DB67CDB" w14:textId="77777777" w:rsidR="000E1780" w:rsidRPr="000E1780" w:rsidRDefault="000E1780" w:rsidP="000E1780">
            <w:pPr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отчетные документы</w:t>
            </w:r>
          </w:p>
        </w:tc>
      </w:tr>
      <w:tr w:rsidR="000E1780" w:rsidRPr="000E1780" w14:paraId="22641C7C" w14:textId="77777777" w:rsidTr="00B263BC">
        <w:trPr>
          <w:trHeight w:val="424"/>
        </w:trPr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103D4" w14:textId="77777777" w:rsidR="000E1780" w:rsidRPr="000E1780" w:rsidRDefault="000E1780" w:rsidP="000E1780">
            <w:pPr>
              <w:autoSpaceDE w:val="0"/>
              <w:autoSpaceDN w:val="0"/>
              <w:spacing w:after="160" w:line="240" w:lineRule="atLeast"/>
              <w:contextualSpacing/>
              <w:jc w:val="center"/>
              <w:rPr>
                <w:rFonts w:eastAsiaTheme="minorHAnsi"/>
                <w:bCs/>
                <w:lang w:val="en-GB" w:eastAsia="en-US"/>
              </w:rPr>
            </w:pPr>
            <w:r w:rsidRPr="000E1780">
              <w:rPr>
                <w:rFonts w:eastAsiaTheme="minorHAnsi"/>
                <w:bCs/>
                <w:lang w:val="en-GB" w:eastAsia="en-US"/>
              </w:rPr>
              <w:t>1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13CAD64" w14:textId="77777777" w:rsidR="000E1780" w:rsidRPr="000E1780" w:rsidRDefault="000E1780" w:rsidP="000E1780">
            <w:pPr>
              <w:autoSpaceDE w:val="0"/>
              <w:autoSpaceDN w:val="0"/>
              <w:adjustRightInd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Выполнение Строительно-монтажных работ по _____________________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D492D7" w14:textId="77777777" w:rsidR="000E1780" w:rsidRPr="000E1780" w:rsidRDefault="000E1780" w:rsidP="000E1780">
            <w:pPr>
              <w:spacing w:after="160" w:line="240" w:lineRule="atLeast"/>
              <w:ind w:firstLine="63"/>
              <w:contextualSpacing/>
              <w:rPr>
                <w:rFonts w:eastAsiaTheme="minorHAnsi"/>
                <w:lang w:eastAsia="en-US"/>
              </w:rPr>
            </w:pPr>
          </w:p>
          <w:p w14:paraId="1912472E" w14:textId="77777777" w:rsidR="000E1780" w:rsidRPr="000E1780" w:rsidRDefault="000E1780" w:rsidP="000E1780">
            <w:pPr>
              <w:spacing w:after="160" w:line="240" w:lineRule="atLeast"/>
              <w:ind w:firstLine="63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Состав и объем работ указаны в Прил. №1 к Заказу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D4179F6" w14:textId="77777777" w:rsidR="000E1780" w:rsidRPr="000E1780" w:rsidRDefault="000E1780" w:rsidP="000E1780">
            <w:pPr>
              <w:autoSpaceDE w:val="0"/>
              <w:autoSpaceDN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С даты подписания Заказа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F0D2CC" w14:textId="77777777" w:rsidR="000E1780" w:rsidRPr="000E1780" w:rsidRDefault="000E1780" w:rsidP="000E1780">
            <w:pPr>
              <w:autoSpaceDE w:val="0"/>
              <w:autoSpaceDN w:val="0"/>
              <w:spacing w:after="160" w:line="24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</w:p>
          <w:p w14:paraId="48D39C79" w14:textId="77777777" w:rsidR="000E1780" w:rsidRPr="000E1780" w:rsidRDefault="000E1780" w:rsidP="000E1780">
            <w:pPr>
              <w:autoSpaceDE w:val="0"/>
              <w:autoSpaceDN w:val="0"/>
              <w:spacing w:after="160" w:line="24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0E1780">
              <w:rPr>
                <w:rFonts w:eastAsiaTheme="minorHAnsi"/>
                <w:b/>
                <w:lang w:eastAsia="en-US"/>
              </w:rPr>
              <w:t>_____________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926A8EB" w14:textId="77777777" w:rsidR="000E1780" w:rsidRPr="000E1780" w:rsidRDefault="000E1780" w:rsidP="000E1780">
            <w:pPr>
              <w:autoSpaceDE w:val="0"/>
              <w:autoSpaceDN w:val="0"/>
              <w:spacing w:after="160" w:line="240" w:lineRule="atLeast"/>
              <w:contextualSpacing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Не позднее «__» календарных дней с даты подписания Заказа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2B2CD7" w14:textId="77777777" w:rsidR="000E1780" w:rsidRPr="000E1780" w:rsidRDefault="000E1780" w:rsidP="000E1780">
            <w:pPr>
              <w:autoSpaceDE w:val="0"/>
              <w:autoSpaceDN w:val="0"/>
              <w:spacing w:after="160" w:line="240" w:lineRule="atLeast"/>
              <w:contextualSpacing/>
              <w:jc w:val="center"/>
              <w:rPr>
                <w:rFonts w:eastAsiaTheme="minorHAnsi"/>
                <w:lang w:eastAsia="en-US"/>
              </w:rPr>
            </w:pPr>
            <w:r w:rsidRPr="000E1780">
              <w:rPr>
                <w:rFonts w:eastAsiaTheme="minorHAnsi"/>
                <w:lang w:eastAsia="en-US"/>
              </w:rPr>
              <w:t>Выполнение Работ с оформлением актов КС-2, справок КС-3, Акта приемки объекта ОС-3 /КС-11</w:t>
            </w:r>
          </w:p>
        </w:tc>
      </w:tr>
    </w:tbl>
    <w:p w14:paraId="75A5757E" w14:textId="77777777" w:rsidR="000E1780" w:rsidRPr="000E1780" w:rsidRDefault="000E1780" w:rsidP="000E1780">
      <w:pPr>
        <w:spacing w:after="160" w:line="240" w:lineRule="atLeast"/>
        <w:contextualSpacing/>
        <w:rPr>
          <w:b/>
        </w:rPr>
      </w:pPr>
    </w:p>
    <w:p w14:paraId="679968AB" w14:textId="77777777" w:rsidR="000E1780" w:rsidRPr="000E1780" w:rsidRDefault="000E1780" w:rsidP="000E1780">
      <w:pPr>
        <w:spacing w:after="160" w:line="240" w:lineRule="atLeast"/>
        <w:contextualSpacing/>
        <w:rPr>
          <w:b/>
        </w:rPr>
      </w:pPr>
    </w:p>
    <w:p w14:paraId="035158BE" w14:textId="77777777" w:rsidR="000E1780" w:rsidRPr="000E1780" w:rsidRDefault="000E1780" w:rsidP="000E1780">
      <w:pPr>
        <w:spacing w:after="160" w:line="240" w:lineRule="atLeast"/>
        <w:contextualSpacing/>
        <w:rPr>
          <w:b/>
        </w:rPr>
      </w:pPr>
      <w:r w:rsidRPr="000E1780">
        <w:rPr>
          <w:b/>
        </w:rPr>
        <w:t xml:space="preserve">Заказчик:                                                                                                                           </w:t>
      </w:r>
      <w:r w:rsidRPr="000E1780">
        <w:rPr>
          <w:b/>
          <w:bCs/>
        </w:rPr>
        <w:t>Подрядчик:</w:t>
      </w:r>
    </w:p>
    <w:p w14:paraId="62C624B9" w14:textId="77777777" w:rsidR="000E1780" w:rsidRPr="000E1780" w:rsidRDefault="000E1780" w:rsidP="000E1780">
      <w:pPr>
        <w:spacing w:after="160" w:line="240" w:lineRule="atLeast"/>
        <w:contextualSpacing/>
        <w:rPr>
          <w:b/>
          <w:bCs/>
        </w:rPr>
      </w:pPr>
      <w:r w:rsidRPr="000E1780">
        <w:t xml:space="preserve"> ___________________                                                                                                       ___________________</w:t>
      </w:r>
    </w:p>
    <w:p w14:paraId="667BB3C9" w14:textId="77777777" w:rsidR="000E1780" w:rsidRPr="000E1780" w:rsidRDefault="000E1780" w:rsidP="000E1780">
      <w:pPr>
        <w:spacing w:after="160" w:line="240" w:lineRule="atLeast"/>
        <w:contextualSpacing/>
        <w:rPr>
          <w:b/>
          <w:bCs/>
        </w:rPr>
      </w:pPr>
    </w:p>
    <w:p w14:paraId="32AD0A0D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b/>
          <w:bCs/>
        </w:rPr>
      </w:pPr>
      <w:r w:rsidRPr="000E1780">
        <w:t>______________/ ___________                                                                                           _________________/ ________________</w:t>
      </w:r>
    </w:p>
    <w:p w14:paraId="33675B02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b/>
          <w:bCs/>
        </w:rPr>
      </w:pPr>
    </w:p>
    <w:p w14:paraId="1F1B1DBE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b/>
          <w:bCs/>
        </w:rPr>
      </w:pPr>
    </w:p>
    <w:p w14:paraId="6E50B679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bCs/>
        </w:rPr>
        <w:sectPr w:rsidR="000E1780" w:rsidRPr="000E1780" w:rsidSect="00B263BC">
          <w:pgSz w:w="16838" w:h="11906" w:orient="landscape"/>
          <w:pgMar w:top="851" w:right="680" w:bottom="1701" w:left="680" w:header="709" w:footer="709" w:gutter="0"/>
          <w:cols w:space="708"/>
          <w:docGrid w:linePitch="360"/>
        </w:sectPr>
      </w:pPr>
    </w:p>
    <w:p w14:paraId="29751F7E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jc w:val="right"/>
        <w:rPr>
          <w:bCs/>
          <w:sz w:val="20"/>
          <w:szCs w:val="20"/>
        </w:rPr>
      </w:pPr>
      <w:r w:rsidRPr="000E1780">
        <w:rPr>
          <w:bCs/>
          <w:sz w:val="20"/>
          <w:szCs w:val="20"/>
        </w:rPr>
        <w:lastRenderedPageBreak/>
        <w:t>Приложение № 4</w:t>
      </w:r>
    </w:p>
    <w:p w14:paraId="0D45EF08" w14:textId="27440EA3" w:rsidR="000E1780" w:rsidRPr="000E1780" w:rsidRDefault="000E1780" w:rsidP="000E1780">
      <w:pPr>
        <w:spacing w:after="160" w:line="240" w:lineRule="atLeast"/>
        <w:contextualSpacing/>
        <w:jc w:val="right"/>
        <w:rPr>
          <w:sz w:val="20"/>
          <w:szCs w:val="20"/>
        </w:rPr>
      </w:pPr>
      <w:r w:rsidRPr="000E1780">
        <w:rPr>
          <w:rFonts w:eastAsia="Calibri"/>
          <w:bCs/>
          <w:iCs/>
          <w:sz w:val="20"/>
          <w:szCs w:val="20"/>
          <w:lang w:eastAsia="en-US"/>
        </w:rPr>
        <w:t xml:space="preserve">к </w:t>
      </w:r>
      <w:r w:rsidR="000E5747">
        <w:rPr>
          <w:sz w:val="20"/>
          <w:szCs w:val="20"/>
        </w:rPr>
        <w:t>Заказу №___________от «__»__20__</w:t>
      </w:r>
    </w:p>
    <w:p w14:paraId="4EEFB99B" w14:textId="77777777" w:rsidR="000E1780" w:rsidRPr="000E1780" w:rsidRDefault="000E1780" w:rsidP="000E1780">
      <w:pPr>
        <w:spacing w:after="160" w:line="240" w:lineRule="atLeast"/>
        <w:contextualSpacing/>
        <w:jc w:val="right"/>
        <w:rPr>
          <w:bCs/>
          <w:iCs/>
          <w:sz w:val="20"/>
          <w:szCs w:val="20"/>
        </w:rPr>
      </w:pPr>
      <w:r w:rsidRPr="000E1780">
        <w:rPr>
          <w:bCs/>
          <w:iCs/>
          <w:sz w:val="20"/>
          <w:szCs w:val="20"/>
        </w:rPr>
        <w:t>к Договору на строительно-монтажные работы (рамочный)</w:t>
      </w:r>
    </w:p>
    <w:p w14:paraId="5DB055E2" w14:textId="6EFAE7F3" w:rsidR="000E1780" w:rsidRPr="000E1780" w:rsidRDefault="000E1780" w:rsidP="000E1780">
      <w:pPr>
        <w:spacing w:after="160" w:line="240" w:lineRule="atLeast"/>
        <w:contextualSpacing/>
        <w:jc w:val="right"/>
        <w:rPr>
          <w:rFonts w:eastAsia="Calibri"/>
          <w:bCs/>
          <w:iCs/>
          <w:sz w:val="20"/>
          <w:szCs w:val="20"/>
          <w:lang w:val="en-US" w:eastAsia="en-US"/>
        </w:rPr>
      </w:pPr>
      <w:r w:rsidRPr="000E1780">
        <w:rPr>
          <w:sz w:val="20"/>
          <w:szCs w:val="20"/>
        </w:rPr>
        <w:t>№ _____от  «__»__20</w:t>
      </w:r>
      <w:r w:rsidR="000E5747">
        <w:rPr>
          <w:sz w:val="20"/>
          <w:szCs w:val="20"/>
          <w:lang w:val="en-US"/>
        </w:rPr>
        <w:t>__</w:t>
      </w:r>
    </w:p>
    <w:p w14:paraId="50DBB27E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b/>
          <w:bCs/>
        </w:rPr>
      </w:pPr>
    </w:p>
    <w:p w14:paraId="175B5B20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b/>
          <w:bCs/>
        </w:rPr>
      </w:pPr>
    </w:p>
    <w:p w14:paraId="26C39BD1" w14:textId="77777777" w:rsidR="000E1780" w:rsidRPr="000E1780" w:rsidRDefault="000E1780" w:rsidP="000E1780">
      <w:pPr>
        <w:widowControl w:val="0"/>
        <w:suppressAutoHyphens/>
        <w:spacing w:after="160" w:line="240" w:lineRule="atLeast"/>
        <w:contextualSpacing/>
        <w:rPr>
          <w:b/>
          <w:bCs/>
        </w:rPr>
      </w:pPr>
    </w:p>
    <w:p w14:paraId="393D5574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b/>
          <w:bCs/>
          <w:iCs/>
        </w:rPr>
      </w:pPr>
      <w:r w:rsidRPr="000E1780">
        <w:rPr>
          <w:b/>
          <w:bCs/>
          <w:iCs/>
        </w:rPr>
        <w:t>Проектная документация</w:t>
      </w:r>
    </w:p>
    <w:p w14:paraId="01040349" w14:textId="77777777" w:rsidR="000E1780" w:rsidRPr="000E1780" w:rsidRDefault="000E1780" w:rsidP="000E1780">
      <w:pPr>
        <w:spacing w:after="160" w:line="240" w:lineRule="atLeast"/>
        <w:contextualSpacing/>
        <w:jc w:val="center"/>
        <w:rPr>
          <w:b/>
          <w:bCs/>
          <w:iCs/>
        </w:rPr>
      </w:pPr>
    </w:p>
    <w:tbl>
      <w:tblPr>
        <w:tblStyle w:val="311"/>
        <w:tblW w:w="0" w:type="auto"/>
        <w:tblLook w:val="04A0" w:firstRow="1" w:lastRow="0" w:firstColumn="1" w:lastColumn="0" w:noHBand="0" w:noVBand="1"/>
      </w:tblPr>
      <w:tblGrid>
        <w:gridCol w:w="704"/>
        <w:gridCol w:w="2768"/>
        <w:gridCol w:w="2060"/>
        <w:gridCol w:w="3812"/>
      </w:tblGrid>
      <w:tr w:rsidR="000E1780" w:rsidRPr="000E1780" w14:paraId="5F46467D" w14:textId="77777777" w:rsidTr="00B263BC">
        <w:tc>
          <w:tcPr>
            <w:tcW w:w="704" w:type="dxa"/>
          </w:tcPr>
          <w:p w14:paraId="11FEA738" w14:textId="77777777" w:rsidR="000E1780" w:rsidRPr="000E1780" w:rsidRDefault="000E1780" w:rsidP="000E1780">
            <w:pPr>
              <w:spacing w:after="160" w:line="240" w:lineRule="atLeast"/>
              <w:contextualSpacing/>
            </w:pPr>
            <w:r w:rsidRPr="000E1780">
              <w:t>№пп</w:t>
            </w:r>
          </w:p>
        </w:tc>
        <w:tc>
          <w:tcPr>
            <w:tcW w:w="2835" w:type="dxa"/>
          </w:tcPr>
          <w:p w14:paraId="7161BC73" w14:textId="77777777" w:rsidR="000E1780" w:rsidRPr="000E1780" w:rsidRDefault="000E1780" w:rsidP="000E1780">
            <w:pPr>
              <w:spacing w:after="160" w:line="240" w:lineRule="atLeast"/>
              <w:contextualSpacing/>
            </w:pPr>
            <w:r w:rsidRPr="000E1780">
              <w:t>Наименование раздела</w:t>
            </w:r>
          </w:p>
        </w:tc>
        <w:tc>
          <w:tcPr>
            <w:tcW w:w="2126" w:type="dxa"/>
          </w:tcPr>
          <w:p w14:paraId="4D877A74" w14:textId="77777777" w:rsidR="000E1780" w:rsidRPr="000E1780" w:rsidRDefault="000E1780" w:rsidP="000E1780">
            <w:pPr>
              <w:spacing w:after="160" w:line="240" w:lineRule="atLeast"/>
              <w:contextualSpacing/>
            </w:pPr>
            <w:r w:rsidRPr="000E1780">
              <w:t>ШИФР проекта</w:t>
            </w:r>
          </w:p>
        </w:tc>
        <w:tc>
          <w:tcPr>
            <w:tcW w:w="3960" w:type="dxa"/>
          </w:tcPr>
          <w:p w14:paraId="6171A14F" w14:textId="77777777" w:rsidR="000E1780" w:rsidRPr="000E1780" w:rsidRDefault="000E1780" w:rsidP="000E1780">
            <w:pPr>
              <w:spacing w:after="160" w:line="240" w:lineRule="atLeast"/>
              <w:contextualSpacing/>
            </w:pPr>
            <w:r w:rsidRPr="000E1780">
              <w:t>Примечания</w:t>
            </w:r>
          </w:p>
        </w:tc>
      </w:tr>
      <w:tr w:rsidR="000E1780" w:rsidRPr="000E1780" w14:paraId="45967D9B" w14:textId="77777777" w:rsidTr="00B263BC">
        <w:tc>
          <w:tcPr>
            <w:tcW w:w="704" w:type="dxa"/>
          </w:tcPr>
          <w:p w14:paraId="260B0DBE" w14:textId="77777777" w:rsidR="000E1780" w:rsidRPr="000E1780" w:rsidRDefault="000E1780" w:rsidP="000E1780">
            <w:pPr>
              <w:spacing w:after="160" w:line="240" w:lineRule="atLeast"/>
              <w:contextualSpacing/>
            </w:pPr>
            <w:r w:rsidRPr="000E1780">
              <w:t>1</w:t>
            </w:r>
          </w:p>
        </w:tc>
        <w:tc>
          <w:tcPr>
            <w:tcW w:w="2835" w:type="dxa"/>
          </w:tcPr>
          <w:p w14:paraId="111AEDD2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  <w:tc>
          <w:tcPr>
            <w:tcW w:w="2126" w:type="dxa"/>
          </w:tcPr>
          <w:p w14:paraId="512242D1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  <w:tc>
          <w:tcPr>
            <w:tcW w:w="3960" w:type="dxa"/>
          </w:tcPr>
          <w:p w14:paraId="2A6A283D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</w:tr>
      <w:tr w:rsidR="000E1780" w:rsidRPr="000E1780" w14:paraId="3B60BD7C" w14:textId="77777777" w:rsidTr="00B263BC">
        <w:tc>
          <w:tcPr>
            <w:tcW w:w="704" w:type="dxa"/>
          </w:tcPr>
          <w:p w14:paraId="395D8E28" w14:textId="77777777" w:rsidR="000E1780" w:rsidRPr="000E1780" w:rsidRDefault="000E1780" w:rsidP="000E1780">
            <w:pPr>
              <w:spacing w:after="160" w:line="240" w:lineRule="atLeast"/>
              <w:contextualSpacing/>
            </w:pPr>
            <w:r w:rsidRPr="000E1780">
              <w:t>2</w:t>
            </w:r>
          </w:p>
        </w:tc>
        <w:tc>
          <w:tcPr>
            <w:tcW w:w="2835" w:type="dxa"/>
          </w:tcPr>
          <w:p w14:paraId="55236F1E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  <w:tc>
          <w:tcPr>
            <w:tcW w:w="2126" w:type="dxa"/>
          </w:tcPr>
          <w:p w14:paraId="4B6AC2E4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  <w:tc>
          <w:tcPr>
            <w:tcW w:w="3960" w:type="dxa"/>
          </w:tcPr>
          <w:p w14:paraId="59C37B5E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</w:tr>
      <w:tr w:rsidR="000E1780" w:rsidRPr="000E1780" w14:paraId="321B5026" w14:textId="77777777" w:rsidTr="00B263BC">
        <w:tc>
          <w:tcPr>
            <w:tcW w:w="704" w:type="dxa"/>
          </w:tcPr>
          <w:p w14:paraId="09520CF3" w14:textId="77777777" w:rsidR="000E1780" w:rsidRPr="000E1780" w:rsidRDefault="000E1780" w:rsidP="000E1780">
            <w:pPr>
              <w:spacing w:after="160" w:line="240" w:lineRule="atLeast"/>
              <w:contextualSpacing/>
            </w:pPr>
            <w:r w:rsidRPr="000E1780">
              <w:t>3</w:t>
            </w:r>
          </w:p>
        </w:tc>
        <w:tc>
          <w:tcPr>
            <w:tcW w:w="2835" w:type="dxa"/>
          </w:tcPr>
          <w:p w14:paraId="2BC78405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  <w:tc>
          <w:tcPr>
            <w:tcW w:w="2126" w:type="dxa"/>
          </w:tcPr>
          <w:p w14:paraId="20208112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  <w:tc>
          <w:tcPr>
            <w:tcW w:w="3960" w:type="dxa"/>
          </w:tcPr>
          <w:p w14:paraId="1A044D6F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</w:tr>
      <w:tr w:rsidR="000E1780" w:rsidRPr="000E1780" w14:paraId="0209292F" w14:textId="77777777" w:rsidTr="00B263BC">
        <w:tc>
          <w:tcPr>
            <w:tcW w:w="704" w:type="dxa"/>
          </w:tcPr>
          <w:p w14:paraId="5CDE9DD1" w14:textId="77777777" w:rsidR="000E1780" w:rsidRPr="000E1780" w:rsidRDefault="000E1780" w:rsidP="000E1780">
            <w:pPr>
              <w:spacing w:after="160" w:line="240" w:lineRule="atLeast"/>
              <w:contextualSpacing/>
            </w:pPr>
            <w:r w:rsidRPr="000E1780">
              <w:t>4</w:t>
            </w:r>
          </w:p>
        </w:tc>
        <w:tc>
          <w:tcPr>
            <w:tcW w:w="2835" w:type="dxa"/>
          </w:tcPr>
          <w:p w14:paraId="635936DC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  <w:tc>
          <w:tcPr>
            <w:tcW w:w="2126" w:type="dxa"/>
          </w:tcPr>
          <w:p w14:paraId="709A9140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  <w:tc>
          <w:tcPr>
            <w:tcW w:w="3960" w:type="dxa"/>
          </w:tcPr>
          <w:p w14:paraId="74C343B3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</w:tr>
      <w:tr w:rsidR="000E1780" w:rsidRPr="000E1780" w14:paraId="796F8CBC" w14:textId="77777777" w:rsidTr="00B263BC">
        <w:tc>
          <w:tcPr>
            <w:tcW w:w="704" w:type="dxa"/>
          </w:tcPr>
          <w:p w14:paraId="347DACFE" w14:textId="77777777" w:rsidR="000E1780" w:rsidRPr="000E1780" w:rsidRDefault="000E1780" w:rsidP="000E1780">
            <w:pPr>
              <w:spacing w:after="160" w:line="240" w:lineRule="atLeast"/>
              <w:contextualSpacing/>
            </w:pPr>
            <w:r w:rsidRPr="000E1780">
              <w:t>5</w:t>
            </w:r>
          </w:p>
        </w:tc>
        <w:tc>
          <w:tcPr>
            <w:tcW w:w="2835" w:type="dxa"/>
          </w:tcPr>
          <w:p w14:paraId="5462599A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  <w:tc>
          <w:tcPr>
            <w:tcW w:w="2126" w:type="dxa"/>
          </w:tcPr>
          <w:p w14:paraId="5C1444CE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  <w:tc>
          <w:tcPr>
            <w:tcW w:w="3960" w:type="dxa"/>
          </w:tcPr>
          <w:p w14:paraId="10A08734" w14:textId="77777777" w:rsidR="000E1780" w:rsidRPr="000E1780" w:rsidRDefault="000E1780" w:rsidP="000E1780">
            <w:pPr>
              <w:spacing w:after="160" w:line="240" w:lineRule="atLeast"/>
              <w:contextualSpacing/>
            </w:pPr>
          </w:p>
        </w:tc>
      </w:tr>
    </w:tbl>
    <w:p w14:paraId="47770700" w14:textId="77777777" w:rsidR="000E1780" w:rsidRPr="000E1780" w:rsidRDefault="000E1780" w:rsidP="000E1780">
      <w:pPr>
        <w:spacing w:before="120" w:after="160" w:line="240" w:lineRule="atLeast"/>
        <w:contextualSpacing/>
        <w:jc w:val="both"/>
      </w:pPr>
    </w:p>
    <w:p w14:paraId="3C546AD5" w14:textId="77777777" w:rsidR="000E1780" w:rsidRPr="000E1780" w:rsidRDefault="000E1780" w:rsidP="000E1780">
      <w:pPr>
        <w:spacing w:before="120" w:after="160" w:line="240" w:lineRule="atLeast"/>
        <w:ind w:left="425" w:firstLine="567"/>
        <w:contextualSpacing/>
        <w:jc w:val="both"/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0E1780" w:rsidRPr="000E1780" w14:paraId="72A21C8F" w14:textId="77777777" w:rsidTr="00B263BC">
        <w:tc>
          <w:tcPr>
            <w:tcW w:w="4927" w:type="dxa"/>
          </w:tcPr>
          <w:p w14:paraId="0D93536F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</w:rPr>
            </w:pPr>
          </w:p>
          <w:p w14:paraId="67F48BEF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</w:rPr>
            </w:pPr>
            <w:r w:rsidRPr="000E1780">
              <w:rPr>
                <w:b/>
                <w:bCs/>
              </w:rPr>
              <w:t>Заказчик:</w:t>
            </w:r>
          </w:p>
        </w:tc>
        <w:tc>
          <w:tcPr>
            <w:tcW w:w="4927" w:type="dxa"/>
          </w:tcPr>
          <w:p w14:paraId="2BA93C06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</w:rPr>
            </w:pPr>
          </w:p>
          <w:p w14:paraId="167070BF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</w:rPr>
            </w:pPr>
            <w:r w:rsidRPr="000E1780">
              <w:rPr>
                <w:b/>
                <w:bCs/>
              </w:rPr>
              <w:t>Подрядчик:</w:t>
            </w:r>
          </w:p>
        </w:tc>
      </w:tr>
      <w:tr w:rsidR="000E1780" w:rsidRPr="000E1780" w14:paraId="08382C2E" w14:textId="77777777" w:rsidTr="00B263BC">
        <w:trPr>
          <w:trHeight w:val="790"/>
        </w:trPr>
        <w:tc>
          <w:tcPr>
            <w:tcW w:w="4927" w:type="dxa"/>
          </w:tcPr>
          <w:p w14:paraId="502E9D99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i/>
              </w:rPr>
            </w:pPr>
            <w:r w:rsidRPr="000E1780">
              <w:rPr>
                <w:i/>
              </w:rPr>
              <w:t>____________________</w:t>
            </w:r>
          </w:p>
          <w:p w14:paraId="2760D5F8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  <w:i/>
              </w:rPr>
            </w:pPr>
          </w:p>
        </w:tc>
        <w:tc>
          <w:tcPr>
            <w:tcW w:w="4927" w:type="dxa"/>
          </w:tcPr>
          <w:p w14:paraId="48FD4756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rFonts w:eastAsia="SimSun"/>
                <w:i/>
                <w:kern w:val="2"/>
                <w:lang w:eastAsia="zh-CN"/>
              </w:rPr>
            </w:pPr>
            <w:r w:rsidRPr="000E1780">
              <w:rPr>
                <w:rFonts w:eastAsia="SimSun"/>
                <w:i/>
                <w:kern w:val="2"/>
                <w:lang w:eastAsia="zh-CN"/>
              </w:rPr>
              <w:t>__________________</w:t>
            </w:r>
          </w:p>
          <w:p w14:paraId="37A68995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i/>
              </w:rPr>
            </w:pPr>
          </w:p>
          <w:p w14:paraId="0AF8DCB8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  <w:i/>
              </w:rPr>
            </w:pPr>
          </w:p>
        </w:tc>
      </w:tr>
    </w:tbl>
    <w:p w14:paraId="6E039010" w14:textId="77777777" w:rsidR="000E1780" w:rsidRPr="000E1780" w:rsidRDefault="000E1780" w:rsidP="000E1780">
      <w:pPr>
        <w:pBdr>
          <w:bottom w:val="single" w:sz="12" w:space="1" w:color="auto"/>
        </w:pBdr>
        <w:spacing w:after="160" w:line="240" w:lineRule="atLeast"/>
        <w:contextualSpacing/>
        <w:rPr>
          <w:b/>
        </w:rPr>
      </w:pPr>
    </w:p>
    <w:p w14:paraId="19BAAE3A" w14:textId="77777777" w:rsidR="000E1780" w:rsidRPr="000E1780" w:rsidRDefault="000E1780" w:rsidP="000E1780">
      <w:pPr>
        <w:pBdr>
          <w:bottom w:val="single" w:sz="12" w:space="1" w:color="auto"/>
        </w:pBdr>
        <w:spacing w:after="160" w:line="240" w:lineRule="atLeast"/>
        <w:contextualSpacing/>
        <w:jc w:val="center"/>
        <w:rPr>
          <w:b/>
        </w:rPr>
      </w:pPr>
    </w:p>
    <w:p w14:paraId="29BA96A7" w14:textId="77777777" w:rsidR="000E1780" w:rsidRPr="000E1780" w:rsidRDefault="000E1780" w:rsidP="000E1780">
      <w:pPr>
        <w:pBdr>
          <w:bottom w:val="single" w:sz="12" w:space="1" w:color="auto"/>
        </w:pBdr>
        <w:spacing w:after="160" w:line="240" w:lineRule="atLeast"/>
        <w:contextualSpacing/>
        <w:jc w:val="center"/>
        <w:rPr>
          <w:b/>
        </w:rPr>
      </w:pPr>
    </w:p>
    <w:p w14:paraId="76324541" w14:textId="77777777" w:rsidR="000E1780" w:rsidRPr="000E1780" w:rsidRDefault="000E1780" w:rsidP="000E1780">
      <w:pPr>
        <w:pBdr>
          <w:bottom w:val="single" w:sz="12" w:space="1" w:color="auto"/>
        </w:pBdr>
        <w:spacing w:after="160" w:line="240" w:lineRule="atLeast"/>
        <w:contextualSpacing/>
        <w:jc w:val="center"/>
        <w:rPr>
          <w:b/>
        </w:rPr>
      </w:pPr>
    </w:p>
    <w:p w14:paraId="0197BE7C" w14:textId="77777777" w:rsidR="000E1780" w:rsidRPr="000E1780" w:rsidRDefault="000E1780" w:rsidP="000E1780">
      <w:pPr>
        <w:pBdr>
          <w:bottom w:val="single" w:sz="12" w:space="1" w:color="auto"/>
        </w:pBdr>
        <w:spacing w:after="160" w:line="240" w:lineRule="atLeast"/>
        <w:contextualSpacing/>
        <w:jc w:val="center"/>
        <w:rPr>
          <w:b/>
        </w:rPr>
      </w:pPr>
    </w:p>
    <w:p w14:paraId="357355DE" w14:textId="77777777" w:rsidR="000E1780" w:rsidRPr="000E1780" w:rsidRDefault="000E1780" w:rsidP="000E1780">
      <w:pPr>
        <w:pBdr>
          <w:bottom w:val="single" w:sz="12" w:space="1" w:color="auto"/>
        </w:pBdr>
        <w:spacing w:after="160" w:line="240" w:lineRule="atLeast"/>
        <w:contextualSpacing/>
        <w:jc w:val="center"/>
        <w:rPr>
          <w:b/>
        </w:rPr>
      </w:pPr>
    </w:p>
    <w:p w14:paraId="24B1EFAE" w14:textId="77777777" w:rsidR="000E1780" w:rsidRPr="000E1780" w:rsidRDefault="000E1780" w:rsidP="000E1780">
      <w:pPr>
        <w:pBdr>
          <w:bottom w:val="single" w:sz="12" w:space="1" w:color="auto"/>
        </w:pBdr>
        <w:spacing w:after="160" w:line="240" w:lineRule="atLeast"/>
        <w:contextualSpacing/>
        <w:jc w:val="center"/>
        <w:rPr>
          <w:b/>
        </w:rPr>
      </w:pPr>
    </w:p>
    <w:p w14:paraId="5944B6D5" w14:textId="77777777" w:rsidR="000E1780" w:rsidRPr="000E1780" w:rsidRDefault="000E1780" w:rsidP="000E1780">
      <w:pPr>
        <w:pBdr>
          <w:bottom w:val="single" w:sz="12" w:space="1" w:color="auto"/>
        </w:pBdr>
        <w:spacing w:after="160" w:line="240" w:lineRule="atLeast"/>
        <w:contextualSpacing/>
        <w:jc w:val="center"/>
        <w:rPr>
          <w:b/>
        </w:rPr>
      </w:pPr>
      <w:r w:rsidRPr="000E1780">
        <w:rPr>
          <w:b/>
        </w:rPr>
        <w:t>Форма завершена</w:t>
      </w:r>
    </w:p>
    <w:p w14:paraId="3C26F44D" w14:textId="77777777" w:rsidR="000E1780" w:rsidRPr="000E1780" w:rsidRDefault="000E1780" w:rsidP="000E1780">
      <w:pPr>
        <w:tabs>
          <w:tab w:val="left" w:pos="1080"/>
        </w:tabs>
        <w:spacing w:after="160" w:line="240" w:lineRule="atLeast"/>
        <w:ind w:right="4"/>
        <w:contextualSpacing/>
        <w:jc w:val="center"/>
      </w:pPr>
    </w:p>
    <w:p w14:paraId="3D770F88" w14:textId="77777777" w:rsidR="000E1780" w:rsidRPr="000E1780" w:rsidRDefault="000E1780" w:rsidP="000E1780">
      <w:pPr>
        <w:tabs>
          <w:tab w:val="left" w:pos="1080"/>
        </w:tabs>
        <w:spacing w:after="160" w:line="240" w:lineRule="atLeast"/>
        <w:ind w:right="4"/>
        <w:contextualSpacing/>
        <w:jc w:val="center"/>
      </w:pPr>
    </w:p>
    <w:p w14:paraId="1B9B9AEB" w14:textId="77777777" w:rsidR="000E1780" w:rsidRPr="000E1780" w:rsidRDefault="000E1780" w:rsidP="000E1780">
      <w:pPr>
        <w:tabs>
          <w:tab w:val="left" w:pos="1080"/>
        </w:tabs>
        <w:spacing w:after="160" w:line="240" w:lineRule="atLeast"/>
        <w:ind w:right="4"/>
        <w:contextualSpacing/>
        <w:jc w:val="center"/>
      </w:pPr>
      <w:r w:rsidRPr="000E1780">
        <w:rPr>
          <w:b/>
        </w:rPr>
        <w:t>Форма Заказа согласована</w:t>
      </w:r>
      <w:r w:rsidRPr="000E1780">
        <w:t>:</w:t>
      </w:r>
    </w:p>
    <w:p w14:paraId="3B92D9ED" w14:textId="77777777" w:rsidR="000E1780" w:rsidRPr="000E1780" w:rsidRDefault="000E1780" w:rsidP="000E1780">
      <w:pPr>
        <w:tabs>
          <w:tab w:val="left" w:pos="1080"/>
        </w:tabs>
        <w:spacing w:after="160" w:line="240" w:lineRule="atLeast"/>
        <w:ind w:right="4"/>
        <w:contextualSpacing/>
        <w:jc w:val="both"/>
      </w:pPr>
    </w:p>
    <w:p w14:paraId="0BBF278D" w14:textId="77777777" w:rsidR="000E1780" w:rsidRPr="000E1780" w:rsidRDefault="000E1780" w:rsidP="000E1780">
      <w:pPr>
        <w:tabs>
          <w:tab w:val="left" w:pos="1080"/>
        </w:tabs>
        <w:spacing w:after="160" w:line="240" w:lineRule="atLeast"/>
        <w:ind w:right="4"/>
        <w:contextualSpacing/>
        <w:jc w:val="both"/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0E1780" w:rsidRPr="000E1780" w14:paraId="728BDC17" w14:textId="77777777" w:rsidTr="00B263BC">
        <w:tc>
          <w:tcPr>
            <w:tcW w:w="4927" w:type="dxa"/>
          </w:tcPr>
          <w:p w14:paraId="3F5D0684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contextualSpacing/>
              <w:jc w:val="both"/>
              <w:rPr>
                <w:b/>
                <w:bCs/>
              </w:rPr>
            </w:pPr>
            <w:r w:rsidRPr="000E1780">
              <w:rPr>
                <w:b/>
                <w:bCs/>
              </w:rPr>
              <w:t>Заказчик:</w:t>
            </w:r>
          </w:p>
          <w:p w14:paraId="6ECFDBEE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contextualSpacing/>
              <w:jc w:val="both"/>
              <w:rPr>
                <w:b/>
                <w:bCs/>
              </w:rPr>
            </w:pPr>
          </w:p>
          <w:p w14:paraId="37351B78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contextualSpacing/>
              <w:jc w:val="both"/>
              <w:rPr>
                <w:b/>
                <w:bCs/>
              </w:rPr>
            </w:pPr>
            <w:r w:rsidRPr="000E1780">
              <w:rPr>
                <w:b/>
                <w:bCs/>
              </w:rPr>
              <w:t>__________________/_______________</w:t>
            </w:r>
          </w:p>
        </w:tc>
        <w:tc>
          <w:tcPr>
            <w:tcW w:w="4927" w:type="dxa"/>
          </w:tcPr>
          <w:p w14:paraId="0B6B948D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contextualSpacing/>
              <w:jc w:val="both"/>
              <w:rPr>
                <w:b/>
                <w:bCs/>
              </w:rPr>
            </w:pPr>
            <w:r w:rsidRPr="000E1780">
              <w:rPr>
                <w:b/>
                <w:bCs/>
              </w:rPr>
              <w:t>Подрядчик:</w:t>
            </w:r>
          </w:p>
          <w:p w14:paraId="392EA36A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contextualSpacing/>
              <w:jc w:val="both"/>
              <w:rPr>
                <w:b/>
                <w:bCs/>
              </w:rPr>
            </w:pPr>
          </w:p>
          <w:p w14:paraId="4D3FEA35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contextualSpacing/>
              <w:jc w:val="both"/>
              <w:rPr>
                <w:b/>
                <w:bCs/>
              </w:rPr>
            </w:pPr>
            <w:r w:rsidRPr="000E1780">
              <w:rPr>
                <w:b/>
                <w:bCs/>
              </w:rPr>
              <w:t>__________________/_______________</w:t>
            </w:r>
          </w:p>
          <w:p w14:paraId="2808BEC9" w14:textId="77777777" w:rsidR="000E1780" w:rsidRPr="000E1780" w:rsidRDefault="000E1780" w:rsidP="000E1780">
            <w:pPr>
              <w:widowControl w:val="0"/>
              <w:suppressAutoHyphens/>
              <w:spacing w:after="160" w:line="240" w:lineRule="atLeast"/>
              <w:ind w:left="318"/>
              <w:contextualSpacing/>
              <w:jc w:val="both"/>
              <w:rPr>
                <w:b/>
                <w:bCs/>
              </w:rPr>
            </w:pPr>
          </w:p>
        </w:tc>
      </w:tr>
    </w:tbl>
    <w:p w14:paraId="7A874B99" w14:textId="77777777" w:rsidR="000E1780" w:rsidRPr="000E1780" w:rsidRDefault="000E1780" w:rsidP="000E1780">
      <w:pPr>
        <w:pBdr>
          <w:bottom w:val="single" w:sz="12" w:space="1" w:color="auto"/>
        </w:pBdr>
        <w:spacing w:after="160" w:line="240" w:lineRule="atLeast"/>
        <w:contextualSpacing/>
        <w:rPr>
          <w:b/>
        </w:rPr>
        <w:sectPr w:rsidR="000E1780" w:rsidRPr="000E1780" w:rsidSect="00B263BC">
          <w:pgSz w:w="11906" w:h="16838"/>
          <w:pgMar w:top="680" w:right="851" w:bottom="680" w:left="1701" w:header="709" w:footer="709" w:gutter="0"/>
          <w:cols w:space="708"/>
          <w:docGrid w:linePitch="360"/>
        </w:sectPr>
      </w:pPr>
    </w:p>
    <w:p w14:paraId="336C267E" w14:textId="77777777" w:rsidR="000E1780" w:rsidRPr="000E1780" w:rsidRDefault="000E1780" w:rsidP="000E1780">
      <w:pPr>
        <w:snapToGrid w:val="0"/>
        <w:spacing w:after="160" w:line="240" w:lineRule="atLeast"/>
        <w:contextualSpacing/>
        <w:jc w:val="right"/>
        <w:rPr>
          <w:rFonts w:eastAsiaTheme="minorHAnsi"/>
          <w:b/>
          <w:color w:val="000000"/>
          <w:lang w:eastAsia="en-US"/>
        </w:rPr>
      </w:pPr>
    </w:p>
    <w:p w14:paraId="570D77A1" w14:textId="46BDB311" w:rsidR="000E1780" w:rsidRPr="000E1780" w:rsidRDefault="00AE2984" w:rsidP="000E1780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  <w:r>
        <w:rPr>
          <w:rFonts w:eastAsia="Calibri"/>
          <w:bCs/>
          <w:iCs/>
          <w:sz w:val="22"/>
          <w:szCs w:val="22"/>
          <w:lang w:eastAsia="en-US"/>
        </w:rPr>
        <w:t>Приложение № 5</w:t>
      </w:r>
    </w:p>
    <w:p w14:paraId="3AB33CBF" w14:textId="77777777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к Договору на строительно-монтажные работы (рамочный)</w:t>
      </w:r>
    </w:p>
    <w:p w14:paraId="092E3C63" w14:textId="53CC7062" w:rsidR="000E1780" w:rsidRPr="000E1780" w:rsidRDefault="00F42B34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Выполнение работ</w:t>
      </w:r>
      <w:r w:rsidR="000E1780" w:rsidRPr="000E1780">
        <w:rPr>
          <w:bCs/>
          <w:iCs/>
          <w:sz w:val="22"/>
          <w:szCs w:val="22"/>
        </w:rPr>
        <w:t xml:space="preserve"> по реконструкции/капитальному </w:t>
      </w:r>
      <w:r w:rsidRPr="000E1780">
        <w:rPr>
          <w:bCs/>
          <w:iCs/>
          <w:sz w:val="22"/>
          <w:szCs w:val="22"/>
        </w:rPr>
        <w:t>ремонту зданий</w:t>
      </w:r>
      <w:r w:rsidR="000E1780" w:rsidRPr="000E1780">
        <w:rPr>
          <w:bCs/>
          <w:iCs/>
          <w:sz w:val="22"/>
          <w:szCs w:val="22"/>
        </w:rPr>
        <w:t xml:space="preserve">, сооружений и инженерных систем на объектах </w:t>
      </w:r>
      <w:r w:rsidR="00670BCB">
        <w:rPr>
          <w:sz w:val="22"/>
          <w:szCs w:val="22"/>
        </w:rPr>
        <w:t>г. Ноябрьск, г. Муравленко, г. Губкинский</w:t>
      </w:r>
      <w:r w:rsidRPr="00C33609">
        <w:rPr>
          <w:bCs/>
          <w:iCs/>
          <w:sz w:val="22"/>
          <w:szCs w:val="22"/>
        </w:rPr>
        <w:t xml:space="preserve"> </w:t>
      </w:r>
      <w:r w:rsidRPr="002A3653">
        <w:rPr>
          <w:bCs/>
          <w:iCs/>
          <w:sz w:val="22"/>
          <w:szCs w:val="22"/>
        </w:rPr>
        <w:t>Ямало-Ненецкого филиала</w:t>
      </w:r>
      <w:r w:rsidRPr="000E1780">
        <w:rPr>
          <w:bCs/>
          <w:iCs/>
          <w:sz w:val="22"/>
          <w:szCs w:val="22"/>
        </w:rPr>
        <w:t xml:space="preserve"> </w:t>
      </w:r>
      <w:r w:rsidR="000E1780" w:rsidRPr="000E1780">
        <w:rPr>
          <w:bCs/>
          <w:iCs/>
          <w:sz w:val="22"/>
          <w:szCs w:val="22"/>
        </w:rPr>
        <w:t xml:space="preserve">ПАО «Ростелеком» </w:t>
      </w:r>
    </w:p>
    <w:p w14:paraId="4DCF6301" w14:textId="77777777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№____________________________________</w:t>
      </w:r>
    </w:p>
    <w:p w14:paraId="2815EA51" w14:textId="77777777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от « __ » ____20___гг</w:t>
      </w:r>
    </w:p>
    <w:p w14:paraId="6BCAEDCE" w14:textId="77777777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</w:p>
    <w:p w14:paraId="6311E382" w14:textId="77777777" w:rsidR="000E1780" w:rsidRPr="000E1780" w:rsidRDefault="000E1780" w:rsidP="000E1780">
      <w:pPr>
        <w:spacing w:line="240" w:lineRule="atLeast"/>
        <w:contextualSpacing/>
        <w:jc w:val="center"/>
        <w:rPr>
          <w:rFonts w:eastAsiaTheme="minorEastAsia"/>
          <w:b/>
          <w:lang w:eastAsia="en-US"/>
        </w:rPr>
      </w:pPr>
      <w:r w:rsidRPr="000E1780">
        <w:rPr>
          <w:rFonts w:eastAsiaTheme="minorEastAsia"/>
          <w:b/>
          <w:lang w:eastAsia="en-US"/>
        </w:rPr>
        <w:t>АКТ ФИКСАЦИИ НАРУШЕНИЙ (ФОРМА)</w:t>
      </w:r>
    </w:p>
    <w:p w14:paraId="4051CCD1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</w:p>
    <w:p w14:paraId="1D2B388F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Объект: _______________________________________________________________________</w:t>
      </w:r>
    </w:p>
    <w:p w14:paraId="1E257621" w14:textId="7930B549" w:rsidR="000E1780" w:rsidRPr="000E1780" w:rsidRDefault="000E5747" w:rsidP="000E1780">
      <w:pPr>
        <w:spacing w:line="240" w:lineRule="atLeast"/>
        <w:contextualSpacing/>
        <w:jc w:val="right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«__» __________ 20__</w:t>
      </w:r>
      <w:r w:rsidR="000E1780" w:rsidRPr="000E1780">
        <w:rPr>
          <w:rFonts w:eastAsiaTheme="minorEastAsia"/>
          <w:lang w:eastAsia="en-US"/>
        </w:rPr>
        <w:t xml:space="preserve"> г.</w:t>
      </w:r>
    </w:p>
    <w:p w14:paraId="1E31A1F6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</w:p>
    <w:p w14:paraId="711F2944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Мною,________________________________________________________________</w:t>
      </w:r>
    </w:p>
    <w:p w14:paraId="537EF9CE" w14:textId="77777777" w:rsidR="000E1780" w:rsidRPr="000E1780" w:rsidRDefault="000E1780" w:rsidP="000E1780">
      <w:pPr>
        <w:spacing w:line="240" w:lineRule="atLeast"/>
        <w:ind w:left="708" w:firstLine="708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(наименование организации, должность, Ф.И.О.)</w:t>
      </w:r>
    </w:p>
    <w:p w14:paraId="49424773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установлено, что________________________________________________________</w:t>
      </w:r>
    </w:p>
    <w:p w14:paraId="0EBBEB09" w14:textId="77777777" w:rsidR="000E1780" w:rsidRPr="000E1780" w:rsidRDefault="000E1780" w:rsidP="000E1780">
      <w:pPr>
        <w:spacing w:line="240" w:lineRule="atLeast"/>
        <w:ind w:left="2124" w:firstLine="708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(место, дата, время)</w:t>
      </w:r>
    </w:p>
    <w:p w14:paraId="5A346D18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Лицо_________________________________________________________________________</w:t>
      </w:r>
    </w:p>
    <w:p w14:paraId="284A0DBC" w14:textId="77777777" w:rsidR="000E1780" w:rsidRPr="000E1780" w:rsidRDefault="000E1780" w:rsidP="000E1780">
      <w:pPr>
        <w:spacing w:line="240" w:lineRule="atLeast"/>
        <w:ind w:left="1416" w:firstLine="708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(наименование организации, должность, профессия, Ф.И.О.)</w:t>
      </w:r>
    </w:p>
    <w:p w14:paraId="3BFD9ADF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при выполнении:________________________________________________________</w:t>
      </w:r>
    </w:p>
    <w:p w14:paraId="0B2B31FC" w14:textId="77777777" w:rsidR="000E1780" w:rsidRPr="000E1780" w:rsidRDefault="000E1780" w:rsidP="000E1780">
      <w:pPr>
        <w:spacing w:line="240" w:lineRule="atLeast"/>
        <w:ind w:left="2124" w:firstLine="708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(описание действий, работ и т.д.)</w:t>
      </w:r>
    </w:p>
    <w:p w14:paraId="13294347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допустил нарушение:_____________________________________________________</w:t>
      </w:r>
    </w:p>
    <w:p w14:paraId="3106AD25" w14:textId="77777777" w:rsidR="000E1780" w:rsidRPr="000E1780" w:rsidRDefault="000E1780" w:rsidP="000E1780">
      <w:pPr>
        <w:spacing w:line="240" w:lineRule="atLeast"/>
        <w:ind w:left="708" w:firstLine="708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(указать сущность нарушения, а так же какие нарушения требований</w:t>
      </w:r>
    </w:p>
    <w:p w14:paraId="682D40AD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_______________________________________________________________________</w:t>
      </w:r>
    </w:p>
    <w:p w14:paraId="2B171DB1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законодательства, Договора, противопожарных норм и правил, , и т.д.)</w:t>
      </w:r>
    </w:p>
    <w:p w14:paraId="30DAD7E8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</w:p>
    <w:p w14:paraId="5699B97E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</w:p>
    <w:p w14:paraId="626E0B49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_____________________________</w:t>
      </w:r>
      <w:r w:rsidRPr="000E1780">
        <w:rPr>
          <w:rFonts w:eastAsiaTheme="minorEastAsia"/>
          <w:lang w:eastAsia="en-US"/>
        </w:rPr>
        <w:tab/>
      </w:r>
      <w:r w:rsidRPr="000E1780">
        <w:rPr>
          <w:rFonts w:eastAsiaTheme="minorEastAsia"/>
          <w:lang w:eastAsia="en-US"/>
        </w:rPr>
        <w:tab/>
        <w:t>______________</w:t>
      </w:r>
      <w:r w:rsidRPr="000E1780">
        <w:rPr>
          <w:rFonts w:eastAsiaTheme="minorEastAsia"/>
          <w:lang w:eastAsia="en-US"/>
        </w:rPr>
        <w:tab/>
        <w:t>______________________</w:t>
      </w:r>
    </w:p>
    <w:p w14:paraId="32B3DAAB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Должность лица, составившего акт</w:t>
      </w:r>
      <w:r w:rsidRPr="000E1780">
        <w:rPr>
          <w:rFonts w:eastAsiaTheme="minorEastAsia"/>
          <w:lang w:eastAsia="en-US"/>
        </w:rPr>
        <w:tab/>
      </w:r>
      <w:r w:rsidRPr="000E1780">
        <w:rPr>
          <w:rFonts w:eastAsiaTheme="minorEastAsia"/>
          <w:lang w:eastAsia="en-US"/>
        </w:rPr>
        <w:tab/>
      </w:r>
      <w:r w:rsidRPr="000E1780">
        <w:rPr>
          <w:rFonts w:eastAsiaTheme="minorEastAsia"/>
          <w:lang w:eastAsia="en-US"/>
        </w:rPr>
        <w:tab/>
        <w:t>Подпись</w:t>
      </w:r>
      <w:r w:rsidRPr="000E1780">
        <w:rPr>
          <w:rFonts w:eastAsiaTheme="minorEastAsia"/>
          <w:lang w:eastAsia="en-US"/>
        </w:rPr>
        <w:tab/>
        <w:t>Расшифровка подписи</w:t>
      </w:r>
    </w:p>
    <w:p w14:paraId="38D8A238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</w:p>
    <w:p w14:paraId="69D41ED9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_____________________________</w:t>
      </w:r>
      <w:r w:rsidRPr="000E1780">
        <w:rPr>
          <w:rFonts w:eastAsiaTheme="minorEastAsia"/>
          <w:lang w:eastAsia="en-US"/>
        </w:rPr>
        <w:tab/>
      </w:r>
      <w:r w:rsidRPr="000E1780">
        <w:rPr>
          <w:rFonts w:eastAsiaTheme="minorEastAsia"/>
          <w:lang w:eastAsia="en-US"/>
        </w:rPr>
        <w:tab/>
        <w:t>______________</w:t>
      </w:r>
      <w:r w:rsidRPr="000E1780">
        <w:rPr>
          <w:rFonts w:eastAsiaTheme="minorEastAsia"/>
          <w:lang w:eastAsia="en-US"/>
        </w:rPr>
        <w:tab/>
        <w:t>______________________</w:t>
      </w:r>
    </w:p>
    <w:p w14:paraId="09B0693D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lang w:eastAsia="en-US"/>
        </w:rPr>
      </w:pPr>
      <w:r w:rsidRPr="000E1780">
        <w:rPr>
          <w:rFonts w:eastAsiaTheme="minorEastAsia"/>
          <w:lang w:eastAsia="en-US"/>
        </w:rPr>
        <w:t>Должность лица, подписавшего акт</w:t>
      </w:r>
      <w:r w:rsidRPr="000E1780">
        <w:rPr>
          <w:rFonts w:eastAsiaTheme="minorEastAsia"/>
          <w:lang w:eastAsia="en-US"/>
        </w:rPr>
        <w:tab/>
      </w:r>
      <w:r w:rsidRPr="000E1780">
        <w:rPr>
          <w:rFonts w:eastAsiaTheme="minorEastAsia"/>
          <w:lang w:eastAsia="en-US"/>
        </w:rPr>
        <w:tab/>
      </w:r>
      <w:r w:rsidRPr="000E1780">
        <w:rPr>
          <w:rFonts w:eastAsiaTheme="minorEastAsia"/>
          <w:lang w:eastAsia="en-US"/>
        </w:rPr>
        <w:tab/>
        <w:t>Подпись</w:t>
      </w:r>
      <w:r w:rsidRPr="000E1780">
        <w:rPr>
          <w:rFonts w:eastAsiaTheme="minorEastAsia"/>
          <w:lang w:eastAsia="en-US"/>
        </w:rPr>
        <w:tab/>
        <w:t>Расшифровка подписи</w:t>
      </w:r>
    </w:p>
    <w:p w14:paraId="4FC20D0B" w14:textId="77777777" w:rsidR="000E1780" w:rsidRPr="000E1780" w:rsidRDefault="000E1780" w:rsidP="000E1780">
      <w:pPr>
        <w:spacing w:line="240" w:lineRule="atLeast"/>
        <w:ind w:right="-313"/>
        <w:contextualSpacing/>
        <w:rPr>
          <w:rFonts w:eastAsiaTheme="minorEastAsia"/>
          <w:i/>
          <w:iCs/>
          <w:u w:val="single"/>
          <w:lang w:eastAsia="en-US"/>
        </w:rPr>
      </w:pPr>
    </w:p>
    <w:p w14:paraId="627B4E90" w14:textId="77777777" w:rsidR="000E1780" w:rsidRPr="000E1780" w:rsidRDefault="000E1780" w:rsidP="000E1780">
      <w:pPr>
        <w:spacing w:line="240" w:lineRule="atLeast"/>
        <w:ind w:right="-313"/>
        <w:contextualSpacing/>
        <w:jc w:val="right"/>
        <w:rPr>
          <w:rFonts w:eastAsiaTheme="minorEastAsia"/>
          <w:i/>
          <w:iCs/>
          <w:u w:val="single"/>
          <w:lang w:eastAsia="en-US"/>
        </w:rPr>
      </w:pPr>
    </w:p>
    <w:p w14:paraId="2F81D5E9" w14:textId="77777777" w:rsidR="000E1780" w:rsidRPr="000E1780" w:rsidRDefault="000E1780" w:rsidP="000E1780">
      <w:pPr>
        <w:pBdr>
          <w:bottom w:val="single" w:sz="12" w:space="1" w:color="auto"/>
        </w:pBdr>
        <w:spacing w:line="240" w:lineRule="atLeast"/>
        <w:contextualSpacing/>
        <w:rPr>
          <w:rFonts w:eastAsiaTheme="minorEastAsia"/>
          <w:b/>
          <w:lang w:eastAsia="en-US"/>
        </w:rPr>
      </w:pPr>
    </w:p>
    <w:p w14:paraId="22F81F31" w14:textId="77777777" w:rsidR="000E1780" w:rsidRPr="000E1780" w:rsidRDefault="000E1780" w:rsidP="000E1780">
      <w:pPr>
        <w:pBdr>
          <w:bottom w:val="single" w:sz="12" w:space="1" w:color="auto"/>
        </w:pBdr>
        <w:spacing w:line="240" w:lineRule="atLeast"/>
        <w:contextualSpacing/>
        <w:jc w:val="center"/>
        <w:rPr>
          <w:rFonts w:eastAsiaTheme="minorEastAsia"/>
          <w:b/>
          <w:lang w:eastAsia="en-US"/>
        </w:rPr>
      </w:pPr>
      <w:r w:rsidRPr="000E1780">
        <w:rPr>
          <w:rFonts w:eastAsiaTheme="minorEastAsia"/>
          <w:b/>
          <w:lang w:eastAsia="en-US"/>
        </w:rPr>
        <w:t>Форма завершена</w:t>
      </w:r>
    </w:p>
    <w:p w14:paraId="23D16296" w14:textId="77777777" w:rsidR="000E1780" w:rsidRPr="000E1780" w:rsidRDefault="000E1780" w:rsidP="000E1780">
      <w:pPr>
        <w:tabs>
          <w:tab w:val="left" w:pos="1080"/>
        </w:tabs>
        <w:spacing w:line="240" w:lineRule="atLeast"/>
        <w:ind w:right="4"/>
        <w:contextualSpacing/>
        <w:jc w:val="center"/>
        <w:rPr>
          <w:rFonts w:eastAsiaTheme="minorEastAsia"/>
          <w:lang w:eastAsia="en-US"/>
        </w:rPr>
      </w:pPr>
    </w:p>
    <w:p w14:paraId="32BFC86B" w14:textId="77777777" w:rsidR="000E1780" w:rsidRPr="000E1780" w:rsidRDefault="000E1780" w:rsidP="000E1780">
      <w:pPr>
        <w:tabs>
          <w:tab w:val="left" w:pos="1080"/>
        </w:tabs>
        <w:spacing w:line="240" w:lineRule="atLeast"/>
        <w:ind w:right="4"/>
        <w:contextualSpacing/>
        <w:jc w:val="center"/>
        <w:rPr>
          <w:rFonts w:eastAsiaTheme="minorEastAsia"/>
          <w:lang w:eastAsia="en-US"/>
        </w:rPr>
      </w:pPr>
    </w:p>
    <w:p w14:paraId="027885FE" w14:textId="77777777" w:rsidR="000E1780" w:rsidRPr="000E1780" w:rsidRDefault="000E1780" w:rsidP="000E1780">
      <w:pPr>
        <w:tabs>
          <w:tab w:val="left" w:pos="1080"/>
        </w:tabs>
        <w:spacing w:line="240" w:lineRule="atLeast"/>
        <w:ind w:right="4"/>
        <w:contextualSpacing/>
        <w:jc w:val="center"/>
        <w:rPr>
          <w:rFonts w:eastAsiaTheme="minorEastAsia"/>
          <w:sz w:val="26"/>
          <w:szCs w:val="26"/>
          <w:lang w:eastAsia="en-US"/>
        </w:rPr>
      </w:pPr>
      <w:r w:rsidRPr="000E1780">
        <w:rPr>
          <w:rFonts w:eastAsiaTheme="minorEastAsia"/>
          <w:b/>
          <w:sz w:val="26"/>
          <w:szCs w:val="26"/>
          <w:lang w:eastAsia="en-US"/>
        </w:rPr>
        <w:t>Форма Акта согласована</w:t>
      </w:r>
      <w:r w:rsidRPr="000E1780">
        <w:rPr>
          <w:rFonts w:eastAsiaTheme="minorEastAsia"/>
          <w:sz w:val="26"/>
          <w:szCs w:val="26"/>
          <w:lang w:eastAsia="en-US"/>
        </w:rPr>
        <w:t>:</w:t>
      </w:r>
    </w:p>
    <w:p w14:paraId="64B921EF" w14:textId="77777777" w:rsidR="000E1780" w:rsidRPr="000E1780" w:rsidRDefault="000E1780" w:rsidP="000E1780">
      <w:pPr>
        <w:tabs>
          <w:tab w:val="left" w:pos="1080"/>
        </w:tabs>
        <w:spacing w:line="240" w:lineRule="atLeast"/>
        <w:ind w:right="4"/>
        <w:contextualSpacing/>
        <w:jc w:val="both"/>
        <w:rPr>
          <w:rFonts w:eastAsiaTheme="minorEastAsia"/>
          <w:sz w:val="26"/>
          <w:szCs w:val="26"/>
          <w:lang w:eastAsia="en-US"/>
        </w:rPr>
      </w:pPr>
    </w:p>
    <w:p w14:paraId="2D57C4AA" w14:textId="77777777" w:rsidR="000E1780" w:rsidRPr="000E1780" w:rsidRDefault="000E1780" w:rsidP="000E1780">
      <w:pPr>
        <w:tabs>
          <w:tab w:val="left" w:pos="1080"/>
        </w:tabs>
        <w:spacing w:line="240" w:lineRule="atLeast"/>
        <w:ind w:right="4"/>
        <w:contextualSpacing/>
        <w:jc w:val="both"/>
        <w:rPr>
          <w:rFonts w:eastAsiaTheme="minorEastAsia"/>
          <w:sz w:val="26"/>
          <w:szCs w:val="26"/>
          <w:lang w:eastAsia="en-US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0E1780" w:rsidRPr="000E1780" w14:paraId="3BA87076" w14:textId="77777777" w:rsidTr="00B263BC">
        <w:tc>
          <w:tcPr>
            <w:tcW w:w="4927" w:type="dxa"/>
          </w:tcPr>
          <w:p w14:paraId="1B207B63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</w:pPr>
          </w:p>
          <w:p w14:paraId="482A3F55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</w:pPr>
            <w:r w:rsidRPr="000E1780"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  <w:t>Заказчик:</w:t>
            </w:r>
          </w:p>
        </w:tc>
        <w:tc>
          <w:tcPr>
            <w:tcW w:w="4927" w:type="dxa"/>
          </w:tcPr>
          <w:p w14:paraId="17CC8CD4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</w:pPr>
          </w:p>
          <w:p w14:paraId="1D43588A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</w:pPr>
            <w:r w:rsidRPr="000E1780"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  <w:t>Подрядчик:</w:t>
            </w:r>
          </w:p>
        </w:tc>
      </w:tr>
    </w:tbl>
    <w:p w14:paraId="47EF3FE6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sz w:val="26"/>
          <w:szCs w:val="26"/>
          <w:lang w:eastAsia="en-US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7"/>
        <w:gridCol w:w="4854"/>
      </w:tblGrid>
      <w:tr w:rsidR="000E1780" w:rsidRPr="000E1780" w14:paraId="49D77797" w14:textId="77777777" w:rsidTr="00B263BC">
        <w:trPr>
          <w:trHeight w:val="790"/>
        </w:trPr>
        <w:tc>
          <w:tcPr>
            <w:tcW w:w="4927" w:type="dxa"/>
          </w:tcPr>
          <w:p w14:paraId="40733D03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i/>
                <w:sz w:val="26"/>
                <w:szCs w:val="26"/>
                <w:lang w:eastAsia="en-US"/>
              </w:rPr>
            </w:pPr>
            <w:r w:rsidRPr="000E1780">
              <w:rPr>
                <w:rFonts w:eastAsiaTheme="minorEastAsia"/>
                <w:i/>
                <w:sz w:val="26"/>
                <w:szCs w:val="26"/>
                <w:lang w:eastAsia="en-US"/>
              </w:rPr>
              <w:t>__________________/_______________</w:t>
            </w:r>
          </w:p>
        </w:tc>
        <w:tc>
          <w:tcPr>
            <w:tcW w:w="4854" w:type="dxa"/>
          </w:tcPr>
          <w:p w14:paraId="1FF8697E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="SimSun"/>
                <w:i/>
                <w:kern w:val="2"/>
                <w:sz w:val="26"/>
                <w:szCs w:val="26"/>
                <w:lang w:eastAsia="zh-CN"/>
              </w:rPr>
            </w:pPr>
            <w:r w:rsidRPr="000E1780">
              <w:rPr>
                <w:rFonts w:eastAsia="SimSun"/>
                <w:i/>
                <w:kern w:val="2"/>
                <w:sz w:val="26"/>
                <w:szCs w:val="26"/>
                <w:lang w:eastAsia="zh-CN"/>
              </w:rPr>
              <w:t>__________________/______________</w:t>
            </w:r>
          </w:p>
          <w:p w14:paraId="17F3D29B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i/>
                <w:sz w:val="26"/>
                <w:szCs w:val="26"/>
                <w:lang w:eastAsia="en-US"/>
              </w:rPr>
            </w:pPr>
          </w:p>
          <w:p w14:paraId="7FE330E3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b/>
                <w:bCs/>
                <w:i/>
                <w:sz w:val="26"/>
                <w:szCs w:val="26"/>
                <w:lang w:eastAsia="en-US"/>
              </w:rPr>
            </w:pPr>
          </w:p>
        </w:tc>
      </w:tr>
    </w:tbl>
    <w:p w14:paraId="6A13B0E6" w14:textId="77777777" w:rsidR="000E1780" w:rsidRPr="000E1780" w:rsidRDefault="000E1780" w:rsidP="000E1780">
      <w:pPr>
        <w:spacing w:line="240" w:lineRule="atLeast"/>
        <w:contextualSpacing/>
        <w:rPr>
          <w:bCs/>
          <w:i/>
        </w:rPr>
        <w:sectPr w:rsidR="000E1780" w:rsidRPr="000E1780" w:rsidSect="00B263BC">
          <w:headerReference w:type="even" r:id="rId11"/>
          <w:footerReference w:type="default" r:id="rId12"/>
          <w:pgSz w:w="11904" w:h="16834"/>
          <w:pgMar w:top="567" w:right="851" w:bottom="993" w:left="1418" w:header="720" w:footer="720" w:gutter="0"/>
          <w:cols w:space="720"/>
          <w:noEndnote/>
          <w:docGrid w:linePitch="326"/>
        </w:sectPr>
      </w:pPr>
    </w:p>
    <w:p w14:paraId="1076479E" w14:textId="36F9D747" w:rsidR="000E1780" w:rsidRPr="000E1780" w:rsidRDefault="00AE2984" w:rsidP="000E1780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  <w:r>
        <w:rPr>
          <w:rFonts w:eastAsia="Calibri"/>
          <w:bCs/>
          <w:iCs/>
          <w:sz w:val="22"/>
          <w:szCs w:val="22"/>
          <w:lang w:eastAsia="en-US"/>
        </w:rPr>
        <w:lastRenderedPageBreak/>
        <w:t>Приложение № 6</w:t>
      </w:r>
    </w:p>
    <w:p w14:paraId="24A626A2" w14:textId="77777777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к Договору на строительно-монтажные работы (рамочный)</w:t>
      </w:r>
    </w:p>
    <w:p w14:paraId="1524CB1A" w14:textId="5BB92453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 xml:space="preserve">Выполнение работ по реконструкции/капитальному ремонту зданий, сооружений и инженерных систем на объектах </w:t>
      </w:r>
      <w:r w:rsidR="006674A6">
        <w:rPr>
          <w:sz w:val="22"/>
          <w:szCs w:val="22"/>
        </w:rPr>
        <w:t xml:space="preserve">г. </w:t>
      </w:r>
      <w:r w:rsidR="00D1763C">
        <w:rPr>
          <w:sz w:val="22"/>
          <w:szCs w:val="22"/>
        </w:rPr>
        <w:t>Ноябрьск, г. Муравленко, г. Губкинский</w:t>
      </w:r>
      <w:r w:rsidR="00F42B34" w:rsidRPr="00C33609">
        <w:rPr>
          <w:bCs/>
          <w:iCs/>
          <w:sz w:val="22"/>
          <w:szCs w:val="22"/>
        </w:rPr>
        <w:t xml:space="preserve"> </w:t>
      </w:r>
      <w:r w:rsidR="00F42B34" w:rsidRPr="002A3653">
        <w:rPr>
          <w:bCs/>
          <w:iCs/>
          <w:sz w:val="22"/>
          <w:szCs w:val="22"/>
        </w:rPr>
        <w:t>Ямало-Ненецкого филиала</w:t>
      </w:r>
      <w:r w:rsidR="00F42B34" w:rsidRPr="000E1780">
        <w:rPr>
          <w:bCs/>
          <w:iCs/>
          <w:sz w:val="22"/>
          <w:szCs w:val="22"/>
        </w:rPr>
        <w:t xml:space="preserve"> </w:t>
      </w:r>
      <w:r w:rsidRPr="000E1780">
        <w:rPr>
          <w:bCs/>
          <w:iCs/>
          <w:sz w:val="22"/>
          <w:szCs w:val="22"/>
        </w:rPr>
        <w:t xml:space="preserve">ПАО «Ростелеком» </w:t>
      </w:r>
    </w:p>
    <w:p w14:paraId="3F906B67" w14:textId="77777777" w:rsidR="000E1780" w:rsidRPr="000E1780" w:rsidRDefault="000E1780" w:rsidP="000E1780">
      <w:pPr>
        <w:spacing w:line="240" w:lineRule="atLeast"/>
        <w:contextualSpacing/>
        <w:jc w:val="right"/>
        <w:rPr>
          <w:bCs/>
          <w:iCs/>
          <w:sz w:val="22"/>
          <w:szCs w:val="22"/>
        </w:rPr>
      </w:pPr>
      <w:r w:rsidRPr="000E1780">
        <w:rPr>
          <w:bCs/>
          <w:iCs/>
          <w:sz w:val="22"/>
          <w:szCs w:val="22"/>
        </w:rPr>
        <w:t>№____________________________________</w:t>
      </w:r>
    </w:p>
    <w:p w14:paraId="227528C9" w14:textId="77777777" w:rsidR="000E1780" w:rsidRPr="000E1780" w:rsidRDefault="000E1780" w:rsidP="000E1780">
      <w:pPr>
        <w:spacing w:line="240" w:lineRule="atLeast"/>
        <w:contextualSpacing/>
        <w:jc w:val="right"/>
        <w:rPr>
          <w:rFonts w:eastAsia="Calibri"/>
          <w:bCs/>
          <w:iCs/>
          <w:sz w:val="22"/>
          <w:szCs w:val="22"/>
          <w:lang w:eastAsia="en-US"/>
        </w:rPr>
      </w:pPr>
      <w:r w:rsidRPr="000E1780">
        <w:rPr>
          <w:bCs/>
          <w:iCs/>
          <w:sz w:val="22"/>
          <w:szCs w:val="22"/>
        </w:rPr>
        <w:t>от « __ » ____20___г</w:t>
      </w:r>
    </w:p>
    <w:p w14:paraId="03AA5CBF" w14:textId="77777777" w:rsidR="000E1780" w:rsidRPr="000E1780" w:rsidRDefault="000E1780" w:rsidP="000E1780">
      <w:pPr>
        <w:spacing w:before="120" w:after="120" w:line="240" w:lineRule="atLeast"/>
        <w:contextualSpacing/>
        <w:jc w:val="center"/>
        <w:rPr>
          <w:rFonts w:eastAsiaTheme="minorHAnsi"/>
          <w:b/>
          <w:lang w:eastAsia="en-US"/>
        </w:rPr>
      </w:pPr>
      <w:r w:rsidRPr="000E1780">
        <w:rPr>
          <w:rFonts w:eastAsiaTheme="minorHAnsi"/>
          <w:b/>
          <w:lang w:eastAsia="en-US"/>
        </w:rPr>
        <w:t>ФОРМА:</w:t>
      </w:r>
    </w:p>
    <w:p w14:paraId="39B4C7EE" w14:textId="77777777" w:rsidR="000E1780" w:rsidRPr="000E1780" w:rsidRDefault="000E1780" w:rsidP="000E1780">
      <w:pPr>
        <w:spacing w:before="120" w:after="120" w:line="240" w:lineRule="atLeast"/>
        <w:contextualSpacing/>
        <w:jc w:val="center"/>
        <w:rPr>
          <w:rFonts w:eastAsiaTheme="minorHAnsi"/>
          <w:b/>
          <w:lang w:eastAsia="en-US"/>
        </w:rPr>
      </w:pPr>
      <w:r w:rsidRPr="000E1780">
        <w:rPr>
          <w:rFonts w:eastAsiaTheme="minorHAnsi"/>
          <w:b/>
          <w:lang w:eastAsia="en-US"/>
        </w:rPr>
        <w:t>Акт передачи Объекта</w:t>
      </w:r>
    </w:p>
    <w:p w14:paraId="6766C64E" w14:textId="66ADA3B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E1780">
        <w:rPr>
          <w:rFonts w:eastAsiaTheme="minorHAnsi"/>
          <w:sz w:val="22"/>
          <w:szCs w:val="22"/>
          <w:lang w:eastAsia="en-US"/>
        </w:rPr>
        <w:t xml:space="preserve">г. _______                                                                                       </w:t>
      </w:r>
      <w:r w:rsidR="002B014E">
        <w:rPr>
          <w:rFonts w:eastAsiaTheme="minorHAnsi"/>
          <w:sz w:val="22"/>
          <w:szCs w:val="22"/>
          <w:lang w:eastAsia="en-US"/>
        </w:rPr>
        <w:t xml:space="preserve">                            </w:t>
      </w:r>
      <w:r w:rsidRPr="000E1780">
        <w:rPr>
          <w:rFonts w:eastAsiaTheme="minorHAnsi"/>
          <w:sz w:val="22"/>
          <w:szCs w:val="22"/>
          <w:lang w:eastAsia="en-US"/>
        </w:rPr>
        <w:t xml:space="preserve">    «___» _____20__г.</w:t>
      </w:r>
    </w:p>
    <w:p w14:paraId="6CD29E29" w14:textId="77777777" w:rsidR="000E1780" w:rsidRPr="000E1780" w:rsidRDefault="000E1780" w:rsidP="000E1780">
      <w:pPr>
        <w:spacing w:after="160" w:line="240" w:lineRule="atLeast"/>
        <w:contextualSpacing/>
        <w:jc w:val="both"/>
        <w:rPr>
          <w:rFonts w:eastAsiaTheme="minorHAnsi"/>
          <w:lang w:eastAsia="en-US"/>
        </w:rPr>
      </w:pPr>
    </w:p>
    <w:p w14:paraId="670A8673" w14:textId="77777777" w:rsidR="000E1780" w:rsidRPr="000E1780" w:rsidRDefault="000E1780" w:rsidP="000E1780">
      <w:pPr>
        <w:spacing w:before="120" w:after="160" w:line="240" w:lineRule="atLeast"/>
        <w:ind w:firstLine="709"/>
        <w:contextualSpacing/>
        <w:jc w:val="both"/>
        <w:rPr>
          <w:rFonts w:eastAsiaTheme="minorHAnsi"/>
          <w:lang w:eastAsia="en-US"/>
        </w:rPr>
      </w:pPr>
      <w:r w:rsidRPr="000E1780">
        <w:rPr>
          <w:rFonts w:eastAsiaTheme="minorHAnsi"/>
          <w:u w:val="single"/>
          <w:lang w:eastAsia="en-US"/>
        </w:rPr>
        <w:t>Публичное акционерное общество «Ростелеком» (ПАО «Ростелеком»)</w:t>
      </w:r>
      <w:r w:rsidRPr="000E1780">
        <w:rPr>
          <w:rFonts w:eastAsiaTheme="minorHAnsi"/>
          <w:lang w:eastAsia="en-US"/>
        </w:rPr>
        <w:t xml:space="preserve"> в лице </w:t>
      </w:r>
      <w:r w:rsidRPr="000E1780">
        <w:rPr>
          <w:rFonts w:eastAsiaTheme="minorHAnsi"/>
          <w:u w:val="single"/>
          <w:lang w:eastAsia="en-US"/>
        </w:rPr>
        <w:t>___________________________</w:t>
      </w:r>
      <w:r w:rsidRPr="000E1780">
        <w:rPr>
          <w:rFonts w:eastAsiaTheme="minorHAnsi"/>
          <w:lang w:eastAsia="en-US"/>
        </w:rPr>
        <w:t>, действующего на основании _________, именуемое в дальнейшем Заказчик, и «» (») в лице __________, действующего на основании __________, именуемый в дальнейшем Подрядчик, совместно именуемые стороны, в рамках реализации Договора № _______ от «____»______2020 г. подписали настоящий акт о следующем:</w:t>
      </w:r>
    </w:p>
    <w:p w14:paraId="19D4D7DA" w14:textId="77777777" w:rsidR="000E1780" w:rsidRPr="000E1780" w:rsidRDefault="000E1780" w:rsidP="000E1780">
      <w:pPr>
        <w:shd w:val="clear" w:color="auto" w:fill="FFFFFF" w:themeFill="background1"/>
        <w:spacing w:after="160" w:line="240" w:lineRule="atLeast"/>
        <w:ind w:firstLine="709"/>
        <w:contextualSpacing/>
        <w:jc w:val="both"/>
        <w:rPr>
          <w:rFonts w:eastAsiaTheme="minorHAnsi"/>
          <w:lang w:eastAsia="en-US"/>
        </w:rPr>
      </w:pPr>
      <w:r w:rsidRPr="000E1780">
        <w:rPr>
          <w:rFonts w:eastAsiaTheme="minorHAnsi"/>
          <w:lang w:eastAsia="en-US"/>
        </w:rPr>
        <w:t>Заказчик передал, а Подрядчик принял Объект, для выполнения по Договору Строительно-монтажных работ</w:t>
      </w:r>
    </w:p>
    <w:p w14:paraId="15697328" w14:textId="77777777" w:rsidR="000E1780" w:rsidRPr="000E1780" w:rsidRDefault="000E1780" w:rsidP="000E1780">
      <w:pPr>
        <w:shd w:val="clear" w:color="auto" w:fill="FFFFFF" w:themeFill="background1"/>
        <w:spacing w:after="160" w:line="240" w:lineRule="atLeast"/>
        <w:ind w:firstLine="709"/>
        <w:contextualSpacing/>
        <w:jc w:val="both"/>
        <w:rPr>
          <w:rFonts w:eastAsiaTheme="minorHAnsi"/>
          <w:lang w:eastAsia="en-US"/>
        </w:rPr>
      </w:pPr>
      <w:r w:rsidRPr="000E1780">
        <w:rPr>
          <w:rFonts w:eastAsiaTheme="minorHAnsi"/>
          <w:lang w:eastAsia="en-US"/>
        </w:rPr>
        <w:t>Объект имеет следующие характеристики:</w:t>
      </w:r>
    </w:p>
    <w:p w14:paraId="09737869" w14:textId="77777777" w:rsidR="000E1780" w:rsidRPr="000E1780" w:rsidRDefault="000E1780" w:rsidP="000E1780">
      <w:pPr>
        <w:shd w:val="clear" w:color="auto" w:fill="FFFFFF" w:themeFill="background1"/>
        <w:spacing w:after="160" w:line="240" w:lineRule="atLeast"/>
        <w:ind w:firstLine="709"/>
        <w:contextualSpacing/>
        <w:jc w:val="both"/>
        <w:rPr>
          <w:rFonts w:eastAsiaTheme="minorHAnsi"/>
          <w:lang w:eastAsia="en-US"/>
        </w:rPr>
      </w:pPr>
      <w:r w:rsidRPr="000E1780">
        <w:rPr>
          <w:rFonts w:eastAsiaTheme="minorHAnsi"/>
          <w:lang w:eastAsia="en-US"/>
        </w:rPr>
        <w:t xml:space="preserve">1. Объект:                                                                                                                      </w:t>
      </w:r>
    </w:p>
    <w:p w14:paraId="2DDF146F" w14:textId="77777777" w:rsidR="000E1780" w:rsidRPr="000E1780" w:rsidRDefault="000E1780" w:rsidP="000E1780">
      <w:pPr>
        <w:shd w:val="clear" w:color="auto" w:fill="FFFFFF" w:themeFill="background1"/>
        <w:spacing w:after="160" w:line="240" w:lineRule="atLeast"/>
        <w:ind w:firstLine="709"/>
        <w:contextualSpacing/>
        <w:jc w:val="both"/>
        <w:rPr>
          <w:rFonts w:eastAsiaTheme="minorHAnsi"/>
          <w:lang w:eastAsia="en-US"/>
        </w:rPr>
      </w:pPr>
      <w:r w:rsidRPr="000E1780">
        <w:rPr>
          <w:rFonts w:eastAsiaTheme="minorHAnsi"/>
          <w:lang w:eastAsia="en-US"/>
        </w:rPr>
        <w:t xml:space="preserve">2. Адрес:                                                                                                                     </w:t>
      </w:r>
    </w:p>
    <w:p w14:paraId="621FBA51" w14:textId="77777777" w:rsidR="000E1780" w:rsidRPr="000E1780" w:rsidRDefault="000E1780" w:rsidP="000E1780">
      <w:pPr>
        <w:shd w:val="clear" w:color="auto" w:fill="FFFFFF" w:themeFill="background1"/>
        <w:spacing w:after="160" w:line="240" w:lineRule="atLeast"/>
        <w:ind w:firstLine="709"/>
        <w:contextualSpacing/>
        <w:jc w:val="both"/>
        <w:rPr>
          <w:rFonts w:eastAsiaTheme="minorHAnsi"/>
          <w:lang w:eastAsia="en-US"/>
        </w:rPr>
      </w:pPr>
      <w:r w:rsidRPr="000E1780">
        <w:rPr>
          <w:rFonts w:eastAsiaTheme="minorHAnsi"/>
          <w:lang w:eastAsia="en-US"/>
        </w:rPr>
        <w:t xml:space="preserve">3. Площадь:                                                                                                                 </w:t>
      </w:r>
    </w:p>
    <w:p w14:paraId="763BA704" w14:textId="77777777" w:rsidR="000E1780" w:rsidRPr="000E1780" w:rsidRDefault="000E1780" w:rsidP="000E1780">
      <w:pPr>
        <w:shd w:val="clear" w:color="auto" w:fill="FFFFFF" w:themeFill="background1"/>
        <w:spacing w:after="160" w:line="240" w:lineRule="atLeast"/>
        <w:ind w:firstLine="709"/>
        <w:contextualSpacing/>
        <w:jc w:val="both"/>
        <w:rPr>
          <w:rFonts w:eastAsiaTheme="minorHAnsi"/>
          <w:lang w:eastAsia="en-US"/>
        </w:rPr>
      </w:pPr>
      <w:r w:rsidRPr="000E1780">
        <w:rPr>
          <w:rFonts w:eastAsiaTheme="minorHAnsi"/>
          <w:lang w:eastAsia="en-US"/>
        </w:rPr>
        <w:t xml:space="preserve">4. Описание Объекта:                                                                                                    </w:t>
      </w:r>
    </w:p>
    <w:p w14:paraId="69832C60" w14:textId="77777777" w:rsidR="000E1780" w:rsidRPr="000E1780" w:rsidRDefault="000E1780" w:rsidP="000E1780">
      <w:pPr>
        <w:shd w:val="clear" w:color="auto" w:fill="FFFFFF" w:themeFill="background1"/>
        <w:spacing w:after="160" w:line="240" w:lineRule="atLeast"/>
        <w:ind w:firstLine="709"/>
        <w:contextualSpacing/>
        <w:rPr>
          <w:rFonts w:eastAsiaTheme="minorHAnsi"/>
          <w:lang w:eastAsia="en-US"/>
        </w:rPr>
      </w:pPr>
      <w:r w:rsidRPr="000E1780">
        <w:rPr>
          <w:rFonts w:eastAsiaTheme="minorHAnsi"/>
          <w:lang w:eastAsia="en-US"/>
        </w:rPr>
        <w:t>6. Дополнительные условия _________________________________________</w:t>
      </w:r>
    </w:p>
    <w:p w14:paraId="684A5CAD" w14:textId="77777777" w:rsidR="000E1780" w:rsidRPr="000E1780" w:rsidRDefault="000E1780" w:rsidP="000E1780">
      <w:pPr>
        <w:shd w:val="clear" w:color="auto" w:fill="FFFFFF" w:themeFill="background1"/>
        <w:spacing w:after="160" w:line="240" w:lineRule="atLeast"/>
        <w:ind w:firstLine="708"/>
        <w:contextualSpacing/>
        <w:jc w:val="both"/>
        <w:rPr>
          <w:rFonts w:eastAsiaTheme="minorHAnsi"/>
          <w:lang w:eastAsia="en-US"/>
        </w:rPr>
      </w:pPr>
      <w:r w:rsidRPr="000E1780">
        <w:rPr>
          <w:rFonts w:eastAsiaTheme="minorHAnsi"/>
          <w:lang w:eastAsia="en-US"/>
        </w:rPr>
        <w:t xml:space="preserve">Объект передается Подрядчику на весь срок проведения Работ по Договору до подписания Акта приемки выполненных работ. </w:t>
      </w:r>
    </w:p>
    <w:p w14:paraId="07D25814" w14:textId="77777777" w:rsidR="000E1780" w:rsidRPr="000E1780" w:rsidRDefault="000E1780" w:rsidP="000E1780">
      <w:pPr>
        <w:spacing w:after="160" w:line="240" w:lineRule="atLeast"/>
        <w:ind w:firstLine="709"/>
        <w:contextualSpacing/>
        <w:jc w:val="both"/>
        <w:rPr>
          <w:rFonts w:eastAsiaTheme="minorHAnsi"/>
          <w:lang w:eastAsia="en-US"/>
        </w:rPr>
      </w:pPr>
      <w:r w:rsidRPr="000E1780">
        <w:rPr>
          <w:rFonts w:eastAsiaTheme="minorHAnsi"/>
          <w:lang w:eastAsia="en-US"/>
        </w:rPr>
        <w:t>Стороны претензий друг к другу не имеют.</w:t>
      </w:r>
    </w:p>
    <w:p w14:paraId="2B89BB14" w14:textId="77777777" w:rsidR="000E1780" w:rsidRPr="000E1780" w:rsidRDefault="000E1780" w:rsidP="000E1780">
      <w:pPr>
        <w:spacing w:after="160" w:line="240" w:lineRule="atLeast"/>
        <w:ind w:firstLine="709"/>
        <w:contextualSpacing/>
        <w:jc w:val="both"/>
        <w:rPr>
          <w:rFonts w:eastAsiaTheme="minorHAnsi"/>
          <w:lang w:eastAsia="en-US"/>
        </w:rPr>
      </w:pPr>
    </w:p>
    <w:p w14:paraId="5DDAB080" w14:textId="77777777" w:rsidR="000E1780" w:rsidRPr="000E1780" w:rsidRDefault="000E1780" w:rsidP="000E1780">
      <w:pPr>
        <w:pBdr>
          <w:bottom w:val="single" w:sz="12" w:space="1" w:color="auto"/>
        </w:pBdr>
        <w:spacing w:line="240" w:lineRule="atLeast"/>
        <w:contextualSpacing/>
        <w:jc w:val="center"/>
        <w:rPr>
          <w:rFonts w:eastAsiaTheme="minorEastAsia"/>
          <w:b/>
          <w:lang w:eastAsia="en-US"/>
        </w:rPr>
      </w:pPr>
      <w:r w:rsidRPr="000E1780">
        <w:rPr>
          <w:rFonts w:eastAsiaTheme="minorEastAsia"/>
          <w:b/>
          <w:lang w:eastAsia="en-US"/>
        </w:rPr>
        <w:t>Форма завершена</w:t>
      </w:r>
    </w:p>
    <w:p w14:paraId="29B20E38" w14:textId="77777777" w:rsidR="000E1780" w:rsidRPr="000E1780" w:rsidRDefault="000E1780" w:rsidP="000E1780">
      <w:pPr>
        <w:tabs>
          <w:tab w:val="left" w:pos="1080"/>
        </w:tabs>
        <w:spacing w:line="240" w:lineRule="atLeast"/>
        <w:ind w:right="4"/>
        <w:contextualSpacing/>
        <w:rPr>
          <w:rFonts w:eastAsiaTheme="minorEastAsia"/>
          <w:lang w:eastAsia="en-US"/>
        </w:rPr>
      </w:pPr>
    </w:p>
    <w:p w14:paraId="2ED84D84" w14:textId="77777777" w:rsidR="000E1780" w:rsidRPr="000E1780" w:rsidRDefault="000E1780" w:rsidP="000E1780">
      <w:pPr>
        <w:tabs>
          <w:tab w:val="left" w:pos="1080"/>
        </w:tabs>
        <w:spacing w:line="240" w:lineRule="atLeast"/>
        <w:ind w:right="4"/>
        <w:contextualSpacing/>
        <w:jc w:val="center"/>
        <w:rPr>
          <w:rFonts w:eastAsiaTheme="minorEastAsia"/>
          <w:b/>
          <w:lang w:eastAsia="en-US"/>
        </w:rPr>
      </w:pPr>
    </w:p>
    <w:p w14:paraId="3B228C42" w14:textId="08FA5DAB" w:rsidR="000E1780" w:rsidRDefault="000E1780" w:rsidP="000E1780">
      <w:pPr>
        <w:tabs>
          <w:tab w:val="left" w:pos="1080"/>
        </w:tabs>
        <w:spacing w:line="240" w:lineRule="atLeast"/>
        <w:ind w:right="4"/>
        <w:contextualSpacing/>
        <w:jc w:val="center"/>
        <w:rPr>
          <w:rFonts w:eastAsiaTheme="minorEastAsia"/>
          <w:sz w:val="26"/>
          <w:szCs w:val="26"/>
          <w:lang w:eastAsia="en-US"/>
        </w:rPr>
      </w:pPr>
      <w:r w:rsidRPr="000E1780">
        <w:rPr>
          <w:rFonts w:eastAsiaTheme="minorEastAsia"/>
          <w:b/>
          <w:sz w:val="26"/>
          <w:szCs w:val="26"/>
          <w:lang w:eastAsia="en-US"/>
        </w:rPr>
        <w:t>Форма Акта согласована</w:t>
      </w:r>
      <w:r w:rsidRPr="000E1780">
        <w:rPr>
          <w:rFonts w:eastAsiaTheme="minorEastAsia"/>
          <w:sz w:val="26"/>
          <w:szCs w:val="26"/>
          <w:lang w:eastAsia="en-US"/>
        </w:rPr>
        <w:t>:</w:t>
      </w:r>
    </w:p>
    <w:p w14:paraId="07E81EA0" w14:textId="77777777" w:rsidR="002B014E" w:rsidRPr="000E1780" w:rsidRDefault="002B014E" w:rsidP="000E1780">
      <w:pPr>
        <w:tabs>
          <w:tab w:val="left" w:pos="1080"/>
        </w:tabs>
        <w:spacing w:line="240" w:lineRule="atLeast"/>
        <w:ind w:right="4"/>
        <w:contextualSpacing/>
        <w:jc w:val="center"/>
        <w:rPr>
          <w:rFonts w:eastAsiaTheme="minorEastAsia"/>
          <w:sz w:val="26"/>
          <w:szCs w:val="26"/>
          <w:lang w:eastAsia="en-US"/>
        </w:rPr>
      </w:pPr>
    </w:p>
    <w:p w14:paraId="376B8882" w14:textId="77777777" w:rsidR="000E1780" w:rsidRPr="000E1780" w:rsidRDefault="000E1780" w:rsidP="000E1780">
      <w:pPr>
        <w:tabs>
          <w:tab w:val="left" w:pos="1080"/>
        </w:tabs>
        <w:spacing w:line="240" w:lineRule="atLeast"/>
        <w:ind w:right="4"/>
        <w:contextualSpacing/>
        <w:jc w:val="both"/>
        <w:rPr>
          <w:rFonts w:eastAsiaTheme="minorEastAsia"/>
          <w:sz w:val="26"/>
          <w:szCs w:val="26"/>
          <w:lang w:eastAsia="en-US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0E1780" w:rsidRPr="000E1780" w14:paraId="682A79F9" w14:textId="77777777" w:rsidTr="00B263BC">
        <w:tc>
          <w:tcPr>
            <w:tcW w:w="4927" w:type="dxa"/>
          </w:tcPr>
          <w:p w14:paraId="2045123B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</w:pPr>
          </w:p>
          <w:p w14:paraId="14D925D9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</w:pPr>
            <w:r w:rsidRPr="000E1780"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  <w:t>Заказчик:</w:t>
            </w:r>
          </w:p>
        </w:tc>
        <w:tc>
          <w:tcPr>
            <w:tcW w:w="4927" w:type="dxa"/>
          </w:tcPr>
          <w:p w14:paraId="698DA316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</w:pPr>
          </w:p>
          <w:p w14:paraId="79B6781A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</w:pPr>
            <w:r w:rsidRPr="000E1780">
              <w:rPr>
                <w:rFonts w:eastAsiaTheme="minorEastAsia"/>
                <w:b/>
                <w:bCs/>
                <w:sz w:val="26"/>
                <w:szCs w:val="26"/>
                <w:lang w:eastAsia="en-US"/>
              </w:rPr>
              <w:t>Подрядчик:</w:t>
            </w:r>
          </w:p>
        </w:tc>
      </w:tr>
    </w:tbl>
    <w:p w14:paraId="40964177" w14:textId="77777777" w:rsidR="000E1780" w:rsidRPr="000E1780" w:rsidRDefault="000E1780" w:rsidP="000E1780">
      <w:pPr>
        <w:spacing w:line="240" w:lineRule="atLeast"/>
        <w:contextualSpacing/>
        <w:rPr>
          <w:rFonts w:eastAsiaTheme="minorEastAsia"/>
          <w:sz w:val="26"/>
          <w:szCs w:val="26"/>
          <w:lang w:eastAsia="en-US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7"/>
        <w:gridCol w:w="4854"/>
      </w:tblGrid>
      <w:tr w:rsidR="000E1780" w:rsidRPr="000E1780" w14:paraId="6F21EBB3" w14:textId="77777777" w:rsidTr="00B263BC">
        <w:trPr>
          <w:trHeight w:val="790"/>
        </w:trPr>
        <w:tc>
          <w:tcPr>
            <w:tcW w:w="4927" w:type="dxa"/>
          </w:tcPr>
          <w:p w14:paraId="5F5A3D4F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i/>
                <w:sz w:val="26"/>
                <w:szCs w:val="26"/>
                <w:lang w:eastAsia="en-US"/>
              </w:rPr>
            </w:pPr>
            <w:r w:rsidRPr="000E1780">
              <w:rPr>
                <w:rFonts w:eastAsiaTheme="minorEastAsia"/>
                <w:i/>
                <w:sz w:val="26"/>
                <w:szCs w:val="26"/>
                <w:lang w:eastAsia="en-US"/>
              </w:rPr>
              <w:t>__________________/_______________</w:t>
            </w:r>
          </w:p>
        </w:tc>
        <w:tc>
          <w:tcPr>
            <w:tcW w:w="4854" w:type="dxa"/>
          </w:tcPr>
          <w:p w14:paraId="23EED9B1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="SimSun"/>
                <w:i/>
                <w:kern w:val="2"/>
                <w:sz w:val="26"/>
                <w:szCs w:val="26"/>
                <w:lang w:eastAsia="zh-CN"/>
              </w:rPr>
            </w:pPr>
            <w:r w:rsidRPr="000E1780">
              <w:rPr>
                <w:rFonts w:eastAsia="SimSun"/>
                <w:i/>
                <w:kern w:val="2"/>
                <w:sz w:val="26"/>
                <w:szCs w:val="26"/>
                <w:lang w:eastAsia="zh-CN"/>
              </w:rPr>
              <w:t>__________________/______________</w:t>
            </w:r>
          </w:p>
          <w:p w14:paraId="1D22148C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i/>
                <w:sz w:val="26"/>
                <w:szCs w:val="26"/>
                <w:lang w:eastAsia="en-US"/>
              </w:rPr>
            </w:pPr>
          </w:p>
          <w:p w14:paraId="3F7B1002" w14:textId="77777777" w:rsidR="000E1780" w:rsidRPr="000E1780" w:rsidRDefault="000E1780" w:rsidP="000E1780">
            <w:pPr>
              <w:widowControl w:val="0"/>
              <w:suppressAutoHyphens/>
              <w:spacing w:line="240" w:lineRule="atLeast"/>
              <w:ind w:left="318"/>
              <w:contextualSpacing/>
              <w:jc w:val="both"/>
              <w:rPr>
                <w:rFonts w:eastAsiaTheme="minorEastAsia"/>
                <w:b/>
                <w:bCs/>
                <w:i/>
                <w:sz w:val="26"/>
                <w:szCs w:val="26"/>
                <w:lang w:eastAsia="en-US"/>
              </w:rPr>
            </w:pPr>
          </w:p>
        </w:tc>
      </w:tr>
    </w:tbl>
    <w:p w14:paraId="1E4C74BF" w14:textId="7A3AD502" w:rsidR="00721CB6" w:rsidRDefault="00721CB6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3E0AA9CF" w14:textId="3A213C3F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281112C2" w14:textId="32095619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2B38CAB6" w14:textId="3CC5627D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7B601BFD" w14:textId="311EBD29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034B984D" w14:textId="061E839D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5BABD602" w14:textId="6A3DEF7E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6519B174" w14:textId="25B99293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5B38C64D" w14:textId="2C1C5AF4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56DA1A75" w14:textId="0835CFDA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13738D67" w14:textId="53046C87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6BC45527" w14:textId="66039866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43FB8AF6" w14:textId="77777777" w:rsidR="002742F1" w:rsidRPr="005433EB" w:rsidRDefault="002742F1" w:rsidP="002742F1">
      <w:pPr>
        <w:spacing w:line="240" w:lineRule="atLeast"/>
        <w:contextualSpacing/>
        <w:jc w:val="right"/>
        <w:rPr>
          <w:rFonts w:eastAsia="Calibri"/>
          <w:bCs/>
          <w:iCs/>
        </w:rPr>
      </w:pPr>
      <w:bookmarkStart w:id="17" w:name="_Toc147760859"/>
      <w:bookmarkStart w:id="18" w:name="_Toc147761054"/>
      <w:bookmarkStart w:id="19" w:name="_Toc148437780"/>
      <w:r w:rsidRPr="005433EB">
        <w:rPr>
          <w:rFonts w:eastAsia="Calibri"/>
          <w:bCs/>
          <w:iCs/>
        </w:rPr>
        <w:t>Приложение № 7</w:t>
      </w:r>
    </w:p>
    <w:p w14:paraId="240ED46A" w14:textId="77777777" w:rsidR="002742F1" w:rsidRPr="005433EB" w:rsidRDefault="002742F1" w:rsidP="002742F1">
      <w:pPr>
        <w:spacing w:line="240" w:lineRule="atLeast"/>
        <w:contextualSpacing/>
        <w:jc w:val="right"/>
        <w:rPr>
          <w:bCs/>
          <w:iCs/>
        </w:rPr>
      </w:pPr>
      <w:r w:rsidRPr="005433EB">
        <w:rPr>
          <w:bCs/>
          <w:iCs/>
        </w:rPr>
        <w:t>к Договору на строительно-монтажные работы (рамочный)</w:t>
      </w:r>
    </w:p>
    <w:p w14:paraId="67F7A033" w14:textId="5AC35C9F" w:rsidR="002742F1" w:rsidRPr="00F42B34" w:rsidRDefault="002742F1" w:rsidP="002742F1">
      <w:pPr>
        <w:spacing w:line="240" w:lineRule="atLeast"/>
        <w:contextualSpacing/>
        <w:jc w:val="right"/>
        <w:rPr>
          <w:bCs/>
          <w:iCs/>
        </w:rPr>
      </w:pPr>
      <w:r w:rsidRPr="005433EB">
        <w:rPr>
          <w:bCs/>
          <w:iCs/>
        </w:rPr>
        <w:t xml:space="preserve">Выполнение работ по ремонту/реконструкции зданий и инженерных систем </w:t>
      </w:r>
      <w:r>
        <w:rPr>
          <w:bCs/>
          <w:iCs/>
        </w:rPr>
        <w:t xml:space="preserve">на </w:t>
      </w:r>
      <w:r w:rsidR="0077512A">
        <w:rPr>
          <w:bCs/>
          <w:iCs/>
        </w:rPr>
        <w:t>объектах</w:t>
      </w:r>
      <w:r w:rsidR="00F42B34" w:rsidRPr="00F42B34">
        <w:t xml:space="preserve"> г</w:t>
      </w:r>
      <w:r w:rsidR="00566453">
        <w:t xml:space="preserve">. </w:t>
      </w:r>
      <w:r w:rsidR="0024766B">
        <w:t>Ноябрьск, г. Муравленко, г. Губкинский</w:t>
      </w:r>
      <w:r w:rsidR="00F42B34" w:rsidRPr="00F42B34">
        <w:rPr>
          <w:bCs/>
          <w:iCs/>
        </w:rPr>
        <w:t xml:space="preserve"> Ямало-Ненецкого филиала</w:t>
      </w:r>
      <w:r w:rsidRPr="00F42B34">
        <w:rPr>
          <w:bCs/>
          <w:iCs/>
        </w:rPr>
        <w:t xml:space="preserve"> ПАО «Ростелеком» </w:t>
      </w:r>
    </w:p>
    <w:p w14:paraId="21C9BF7D" w14:textId="77777777" w:rsidR="002742F1" w:rsidRPr="005433EB" w:rsidRDefault="002742F1" w:rsidP="002742F1">
      <w:pPr>
        <w:spacing w:line="240" w:lineRule="atLeast"/>
        <w:contextualSpacing/>
        <w:jc w:val="right"/>
        <w:rPr>
          <w:bCs/>
          <w:iCs/>
        </w:rPr>
      </w:pPr>
      <w:r w:rsidRPr="005433EB">
        <w:rPr>
          <w:bCs/>
          <w:iCs/>
        </w:rPr>
        <w:t>№____________________________________</w:t>
      </w:r>
    </w:p>
    <w:p w14:paraId="53C3D4A8" w14:textId="77777777" w:rsidR="002742F1" w:rsidRPr="005433EB" w:rsidRDefault="002742F1" w:rsidP="002742F1">
      <w:pPr>
        <w:spacing w:line="240" w:lineRule="atLeast"/>
        <w:contextualSpacing/>
        <w:jc w:val="right"/>
        <w:rPr>
          <w:rFonts w:eastAsia="Calibri"/>
          <w:bCs/>
          <w:iCs/>
        </w:rPr>
      </w:pPr>
      <w:r w:rsidRPr="005433EB">
        <w:rPr>
          <w:bCs/>
          <w:iCs/>
        </w:rPr>
        <w:t>от « __ » ____20___г</w:t>
      </w:r>
    </w:p>
    <w:p w14:paraId="1AC21E5B" w14:textId="77777777" w:rsidR="002742F1" w:rsidRPr="005433EB" w:rsidRDefault="002742F1" w:rsidP="002742F1">
      <w:pPr>
        <w:pStyle w:val="31"/>
        <w:rPr>
          <w:b/>
          <w:sz w:val="24"/>
          <w:szCs w:val="24"/>
        </w:rPr>
      </w:pPr>
    </w:p>
    <w:p w14:paraId="24133D10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111A448A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37C41EAD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79D9A3B1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2D69BD21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4C897055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4FA74272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5EACF9E3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2CFB5794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415B81A3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6E891EE2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1D72A7AF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5297A77C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bookmarkEnd w:id="17"/>
    <w:bookmarkEnd w:id="18"/>
    <w:bookmarkEnd w:id="19"/>
    <w:p w14:paraId="1F0121C1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  <w:r w:rsidRPr="00796361">
        <w:rPr>
          <w:b/>
          <w:sz w:val="24"/>
          <w:szCs w:val="24"/>
        </w:rPr>
        <w:t xml:space="preserve">ПРАВИЛА ПРОВЕДЕНИЯ </w:t>
      </w:r>
      <w:r>
        <w:rPr>
          <w:b/>
          <w:sz w:val="24"/>
          <w:szCs w:val="24"/>
        </w:rPr>
        <w:t>СТРОИТЕЛЬНО-МОНТАЖНЫХ</w:t>
      </w:r>
      <w:r w:rsidRPr="00796361">
        <w:rPr>
          <w:b/>
          <w:sz w:val="24"/>
          <w:szCs w:val="24"/>
        </w:rPr>
        <w:t xml:space="preserve"> РАБОТ</w:t>
      </w:r>
    </w:p>
    <w:p w14:paraId="0978BD90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  <w:r w:rsidRPr="00796361">
        <w:rPr>
          <w:b/>
          <w:sz w:val="24"/>
          <w:szCs w:val="24"/>
        </w:rPr>
        <w:t xml:space="preserve">  В ЗДАНИЯХ ПАО «РОСТЕЛЕКОМ»</w:t>
      </w:r>
    </w:p>
    <w:p w14:paraId="780CE59F" w14:textId="77777777" w:rsidR="002742F1" w:rsidRPr="00796361" w:rsidRDefault="002742F1" w:rsidP="002742F1">
      <w:pPr>
        <w:pStyle w:val="31"/>
        <w:rPr>
          <w:b/>
          <w:sz w:val="24"/>
          <w:szCs w:val="24"/>
        </w:rPr>
      </w:pPr>
    </w:p>
    <w:p w14:paraId="21D1FA54" w14:textId="77777777" w:rsidR="002742F1" w:rsidRPr="00796361" w:rsidRDefault="002742F1" w:rsidP="002742F1">
      <w:pPr>
        <w:rPr>
          <w:b/>
        </w:rPr>
      </w:pPr>
      <w:r w:rsidRPr="00796361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641474401"/>
        <w:docPartObj>
          <w:docPartGallery w:val="Table of Contents"/>
          <w:docPartUnique/>
        </w:docPartObj>
      </w:sdtPr>
      <w:sdtEndPr>
        <w:rPr>
          <w:b/>
          <w:bCs/>
          <w:lang w:eastAsia="ru-RU"/>
        </w:rPr>
      </w:sdtEndPr>
      <w:sdtContent>
        <w:p w14:paraId="0F7D1BD8" w14:textId="77777777" w:rsidR="002742F1" w:rsidRPr="00796361" w:rsidRDefault="002742F1" w:rsidP="002742F1">
          <w:pPr>
            <w:pStyle w:val="afff5"/>
            <w:spacing w:line="240" w:lineRule="auto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796361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Оглавление</w:t>
          </w:r>
        </w:p>
        <w:p w14:paraId="4DA1F134" w14:textId="4D0D109F" w:rsidR="002742F1" w:rsidRPr="00796361" w:rsidRDefault="002742F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r w:rsidRPr="00796361">
            <w:rPr>
              <w:sz w:val="24"/>
              <w:szCs w:val="24"/>
            </w:rPr>
            <w:fldChar w:fldCharType="begin"/>
          </w:r>
          <w:r w:rsidRPr="00796361">
            <w:rPr>
              <w:sz w:val="24"/>
              <w:szCs w:val="24"/>
            </w:rPr>
            <w:instrText xml:space="preserve"> TOC \o "1-3" \h \z \u </w:instrText>
          </w:r>
          <w:r w:rsidRPr="00796361">
            <w:rPr>
              <w:sz w:val="24"/>
              <w:szCs w:val="24"/>
            </w:rPr>
            <w:fldChar w:fldCharType="separate"/>
          </w:r>
          <w:hyperlink w:anchor="_Toc529362521" w:history="1">
            <w:r w:rsidRPr="00796361">
              <w:rPr>
                <w:rStyle w:val="aff6"/>
                <w:noProof/>
                <w:sz w:val="24"/>
                <w:szCs w:val="24"/>
              </w:rPr>
              <w:t>1. Общие положения</w:t>
            </w:r>
            <w:r w:rsidRPr="00796361">
              <w:rPr>
                <w:noProof/>
                <w:webHidden/>
                <w:sz w:val="24"/>
                <w:szCs w:val="24"/>
              </w:rPr>
              <w:tab/>
            </w:r>
            <w:r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Pr="00796361">
              <w:rPr>
                <w:noProof/>
                <w:webHidden/>
                <w:sz w:val="24"/>
                <w:szCs w:val="24"/>
              </w:rPr>
              <w:instrText xml:space="preserve"> PAGEREF _Toc529362521 \h </w:instrText>
            </w:r>
            <w:r w:rsidRPr="00796361">
              <w:rPr>
                <w:noProof/>
                <w:webHidden/>
                <w:sz w:val="24"/>
                <w:szCs w:val="24"/>
              </w:rPr>
            </w:r>
            <w:r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38</w:t>
            </w:r>
            <w:r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AF3985" w14:textId="27F08F7F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22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2. Термины и Определения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_Toc529362522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38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3E9728" w14:textId="57ABCBF9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23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3. Требования к Подрядчику до начала проведения Строительно-монтажных работ на Объекте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_Toc529362523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39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39AC53" w14:textId="1184F54C" w:rsidR="002742F1" w:rsidRPr="00796361" w:rsidRDefault="00A83EA1" w:rsidP="002742F1">
          <w:pPr>
            <w:pStyle w:val="2c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</w:rPr>
          </w:pPr>
          <w:hyperlink w:anchor="_Toc529362524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3.1 Требования к документации Подрядчика до начала производства Строительно-монтажных работ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_Toc529362524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39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94E158" w14:textId="3D06C414" w:rsidR="002742F1" w:rsidRPr="00796361" w:rsidRDefault="00A83EA1" w:rsidP="002742F1">
          <w:pPr>
            <w:pStyle w:val="2c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</w:rPr>
          </w:pPr>
          <w:hyperlink w:anchor="_Toc529362525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3.2 Требования Заказчика к представителям Подрядных и Субподрядных организаций, которые будут проводить Строительно-монтажные работы на Объекте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_Toc529362525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40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95A3BE" w14:textId="6B7A7F9B" w:rsidR="002742F1" w:rsidRPr="00796361" w:rsidRDefault="00A83EA1" w:rsidP="002742F1">
          <w:pPr>
            <w:pStyle w:val="2c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</w:rPr>
          </w:pPr>
          <w:hyperlink w:anchor="_Toc529362526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3.3 Приём-передача Помещения Подрядчику для проведения Строительно-монтажных работ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_Toc529362526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41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B78165" w14:textId="66F0F4B8" w:rsidR="002742F1" w:rsidRPr="00796361" w:rsidRDefault="00A83EA1" w:rsidP="002742F1">
          <w:pPr>
            <w:pStyle w:val="2c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</w:rPr>
          </w:pPr>
          <w:hyperlink w:anchor="_Toc529362527" w:history="1">
            <w:r w:rsidR="002742F1" w:rsidRPr="00796361">
              <w:rPr>
                <w:rStyle w:val="aff6"/>
                <w:rFonts w:eastAsiaTheme="minorHAnsi"/>
                <w:noProof/>
                <w:sz w:val="24"/>
                <w:szCs w:val="24"/>
                <w:lang w:eastAsia="en-US"/>
              </w:rPr>
              <w:t>3.4 Обеспечение Подрядчика временными инженерными системами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_Toc529362527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41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EBE393" w14:textId="41FA38A5" w:rsidR="002742F1" w:rsidRPr="00796361" w:rsidRDefault="00A83EA1" w:rsidP="002742F1">
          <w:pPr>
            <w:pStyle w:val="36"/>
            <w:rPr>
              <w:rFonts w:eastAsiaTheme="minorEastAsia"/>
              <w:noProof/>
              <w:sz w:val="24"/>
              <w:szCs w:val="24"/>
            </w:rPr>
          </w:pPr>
          <w:hyperlink w:anchor="_Toc529362528" w:history="1">
            <w:r w:rsidR="002742F1" w:rsidRPr="00796361">
              <w:rPr>
                <w:rStyle w:val="aff6"/>
                <w:rFonts w:eastAsiaTheme="minorHAnsi"/>
                <w:noProof/>
                <w:sz w:val="24"/>
                <w:szCs w:val="24"/>
                <w:lang w:eastAsia="en-US"/>
              </w:rPr>
              <w:t>3.4.1 Электроснабжение и освещение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_Toc529362528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41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8636BF" w14:textId="5A859F71" w:rsidR="002742F1" w:rsidRPr="00796361" w:rsidRDefault="00A83EA1" w:rsidP="002742F1">
          <w:pPr>
            <w:pStyle w:val="36"/>
            <w:rPr>
              <w:rFonts w:eastAsiaTheme="minorEastAsia"/>
              <w:noProof/>
              <w:sz w:val="24"/>
              <w:szCs w:val="24"/>
            </w:rPr>
          </w:pPr>
          <w:hyperlink w:anchor="_Toc529362529" w:history="1">
            <w:r w:rsidR="002742F1" w:rsidRPr="00796361">
              <w:rPr>
                <w:rStyle w:val="aff6"/>
                <w:rFonts w:eastAsiaTheme="minorHAnsi"/>
                <w:noProof/>
                <w:sz w:val="24"/>
                <w:szCs w:val="24"/>
              </w:rPr>
              <w:t>3.4.2 Вода и канализация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_Toc529362529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41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EF2E01" w14:textId="3D0B83D5" w:rsidR="002742F1" w:rsidRPr="00796361" w:rsidRDefault="00A83EA1" w:rsidP="002742F1">
          <w:pPr>
            <w:pStyle w:val="2c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</w:rPr>
          </w:pPr>
          <w:hyperlink w:anchor="_Toc529362530" w:history="1">
            <w:r w:rsidR="002742F1" w:rsidRPr="00796361">
              <w:rPr>
                <w:rStyle w:val="aff6"/>
                <w:rFonts w:eastAsiaTheme="minorHAnsi"/>
                <w:noProof/>
                <w:sz w:val="24"/>
                <w:szCs w:val="24"/>
                <w:lang w:eastAsia="en-US"/>
              </w:rPr>
              <w:t>3.5. Ограждение зоны строительства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_Toc529362530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41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C4B681" w14:textId="4C3D6C29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31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4. Порядок доставки грузов на период выполнения Строительно-монтажных работ. Погрузочно-разгрузочные работы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_Toc529362531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41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9A3A0C" w14:textId="0AC79AD6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32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5. Порядок складирования грузов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_Toc529362532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42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B1A744" w14:textId="5917AFFB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33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6. Порядок уборки и вывоза мусора Подрядчиком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_Toc529362533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43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6AAB6D" w14:textId="7B961150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34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7. Требования к материалам и оборудованию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_Toc529362534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43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3F58A1" w14:textId="2A83CB2D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35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8. Контроль за проведением работ со стороны Заказчика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_Toc529362535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44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37DEC6" w14:textId="7BB44E46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36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9. Контактные лица Заказчика, осуществляющие контроль при проведении Строительно-монтажных работ на Объекте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_Toc529362536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44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6A13F2" w14:textId="5C074631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37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10. Доступ персонала Подрядчика и Субподрядчика на Объект во время Строительно-монтажных Работ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_Toc529362537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44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8BDF5E" w14:textId="4BC34123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38" w:history="1">
            <w:r w:rsidR="002742F1" w:rsidRPr="00796361">
              <w:rPr>
                <w:rStyle w:val="aff6"/>
                <w:rFonts w:eastAsiaTheme="minorHAnsi"/>
                <w:noProof/>
                <w:sz w:val="24"/>
                <w:szCs w:val="24"/>
                <w:lang w:eastAsia="en-US"/>
              </w:rPr>
              <w:t>11. Виды работ, проводимые с обязательным уведомлением Заказчика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_Toc529362538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44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04D252" w14:textId="4305B4F5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39" w:history="1">
            <w:r w:rsidR="002742F1" w:rsidRPr="00796361">
              <w:rPr>
                <w:rStyle w:val="aff6"/>
                <w:noProof/>
                <w:sz w:val="24"/>
                <w:szCs w:val="24"/>
              </w:rPr>
              <w:t>12. Требования к документации, предъявляемой Подрядчику для производства работ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_Toc529362539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45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055DF9" w14:textId="76888FAF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40" w:history="1">
            <w:r w:rsidR="002742F1" w:rsidRPr="00796361">
              <w:rPr>
                <w:rStyle w:val="aff6"/>
                <w:rFonts w:eastAsiaTheme="minorHAnsi"/>
                <w:noProof/>
                <w:sz w:val="24"/>
                <w:szCs w:val="24"/>
                <w:lang w:eastAsia="en-US"/>
              </w:rPr>
              <w:t>13. Требования к строительным материалам и оборудованию для внутренней отделки помещений Заказчика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_Toc529362540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45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F2C631" w14:textId="5DEB08A1" w:rsidR="002742F1" w:rsidRPr="00796361" w:rsidRDefault="00A83EA1" w:rsidP="002742F1">
          <w:pPr>
            <w:pStyle w:val="19"/>
            <w:rPr>
              <w:rFonts w:eastAsiaTheme="minorEastAsia"/>
              <w:noProof/>
              <w:sz w:val="24"/>
              <w:szCs w:val="24"/>
            </w:rPr>
          </w:pPr>
          <w:hyperlink w:anchor="_Toc529362541" w:history="1">
            <w:r w:rsidR="002742F1" w:rsidRPr="00796361">
              <w:rPr>
                <w:rStyle w:val="aff6"/>
                <w:rFonts w:eastAsiaTheme="minorHAnsi"/>
                <w:noProof/>
                <w:sz w:val="24"/>
                <w:szCs w:val="24"/>
                <w:lang w:eastAsia="en-US"/>
              </w:rPr>
              <w:t>14. Заключительные Положения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_Toc529362541 \h </w:instrText>
            </w:r>
            <w:r w:rsidR="002742F1" w:rsidRPr="00796361">
              <w:rPr>
                <w:noProof/>
                <w:webHidden/>
                <w:sz w:val="24"/>
                <w:szCs w:val="24"/>
              </w:rPr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noProof/>
                <w:webHidden/>
                <w:sz w:val="24"/>
                <w:szCs w:val="24"/>
              </w:rPr>
              <w:t>45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AA0A22" w14:textId="7E6B5AB4" w:rsidR="002742F1" w:rsidRPr="00796361" w:rsidRDefault="00A83EA1" w:rsidP="002742F1">
          <w:pPr>
            <w:pStyle w:val="36"/>
            <w:rPr>
              <w:rFonts w:eastAsiaTheme="minorEastAsia"/>
              <w:noProof/>
              <w:sz w:val="24"/>
              <w:szCs w:val="24"/>
            </w:rPr>
          </w:pPr>
          <w:hyperlink w:anchor="_Toc529362542" w:history="1">
            <w:r w:rsidR="002742F1" w:rsidRPr="00796361">
              <w:rPr>
                <w:rStyle w:val="aff6"/>
                <w:iCs/>
                <w:noProof/>
                <w:sz w:val="24"/>
                <w:szCs w:val="24"/>
              </w:rPr>
              <w:t>Приложение № 1</w:t>
            </w:r>
            <w:r w:rsidR="002742F1" w:rsidRPr="00796361">
              <w:rPr>
                <w:noProof/>
                <w:webHidden/>
                <w:sz w:val="24"/>
                <w:szCs w:val="24"/>
              </w:rPr>
              <w:tab/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begin"/>
            </w:r>
            <w:r w:rsidR="002742F1" w:rsidRPr="00796361">
              <w:rPr>
                <w:noProof/>
                <w:webHidden/>
                <w:sz w:val="24"/>
                <w:szCs w:val="24"/>
              </w:rPr>
              <w:instrText xml:space="preserve"> PAGEREF _Toc529362542 \h </w:instrText>
            </w:r>
            <w:r w:rsidR="0000065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00657">
              <w:rPr>
                <w:b/>
                <w:bCs/>
                <w:noProof/>
                <w:webHidden/>
                <w:sz w:val="24"/>
                <w:szCs w:val="24"/>
              </w:rPr>
              <w:t>Ошибка! Закладка не определена.</w:t>
            </w:r>
            <w:r w:rsidR="002742F1" w:rsidRPr="0079636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53AD5F" w14:textId="77777777" w:rsidR="002742F1" w:rsidRPr="00796361" w:rsidRDefault="002742F1" w:rsidP="002742F1">
          <w:r w:rsidRPr="00796361">
            <w:rPr>
              <w:b/>
              <w:bCs/>
            </w:rPr>
            <w:fldChar w:fldCharType="end"/>
          </w:r>
        </w:p>
      </w:sdtContent>
    </w:sdt>
    <w:p w14:paraId="242EC219" w14:textId="77777777" w:rsidR="002742F1" w:rsidRPr="00796361" w:rsidRDefault="002742F1" w:rsidP="002742F1">
      <w:pPr>
        <w:rPr>
          <w:b/>
        </w:rPr>
      </w:pPr>
      <w:r w:rsidRPr="00796361">
        <w:rPr>
          <w:b/>
        </w:rPr>
        <w:br w:type="page"/>
      </w:r>
    </w:p>
    <w:p w14:paraId="30D8EF7B" w14:textId="77777777" w:rsidR="002742F1" w:rsidRPr="00796361" w:rsidRDefault="002742F1" w:rsidP="002742F1">
      <w:pPr>
        <w:pStyle w:val="1"/>
        <w:keepNext/>
        <w:keepLines/>
        <w:pageBreakBefore/>
        <w:numPr>
          <w:ilvl w:val="0"/>
          <w:numId w:val="29"/>
        </w:numPr>
        <w:tabs>
          <w:tab w:val="left" w:pos="3630"/>
        </w:tabs>
        <w:autoSpaceDE/>
        <w:autoSpaceDN/>
        <w:adjustRightInd/>
        <w:spacing w:before="480" w:after="0"/>
        <w:jc w:val="both"/>
        <w:rPr>
          <w:rFonts w:ascii="Times New Roman" w:hAnsi="Times New Roman"/>
          <w:sz w:val="24"/>
          <w:szCs w:val="24"/>
        </w:rPr>
      </w:pPr>
      <w:bookmarkStart w:id="20" w:name="_Toc529362521"/>
      <w:r w:rsidRPr="00796361">
        <w:rPr>
          <w:rFonts w:ascii="Times New Roman" w:hAnsi="Times New Roman"/>
          <w:sz w:val="24"/>
          <w:szCs w:val="24"/>
        </w:rPr>
        <w:lastRenderedPageBreak/>
        <w:t>Общие положения</w:t>
      </w:r>
      <w:bookmarkEnd w:id="20"/>
    </w:p>
    <w:p w14:paraId="0D681695" w14:textId="77777777" w:rsidR="002742F1" w:rsidRPr="00796361" w:rsidRDefault="002742F1" w:rsidP="002742F1"/>
    <w:p w14:paraId="6D36FDE2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1.1 Настоящие Правила проведения ремонтных работ, работ по реконструкции помещений и инженерных систем в помещениях, указанных в технических заданиях к Договорам, определяют требования к отделке и ремонту помещений, монтажу, демонтажу, модернизации инженерных систем и оборудования, а также устанавливают порядок проведения этих работ. Настоящие Правила содержат информацию по дизайну и отделке Объекта, определяют стандарты, процедуры и ограничения, которые Подрядчик должен соблюдать в процессе всего срока проведения работ.</w:t>
      </w:r>
    </w:p>
    <w:p w14:paraId="71B6CA4C" w14:textId="3ACE16B2" w:rsidR="002742F1" w:rsidRPr="00796361" w:rsidRDefault="002742F1" w:rsidP="002742F1">
      <w:pPr>
        <w:autoSpaceDE w:val="0"/>
        <w:autoSpaceDN w:val="0"/>
        <w:adjustRightInd w:val="0"/>
      </w:pPr>
      <w:r w:rsidRPr="00796361">
        <w:t xml:space="preserve">1.2 Правила разработаны в целях обеспечения единого порядка при организации и проведении строительных работ Подрядчиком в помещениях Объекта, обеспечения нормальных режимов функционирования систем безопасности, инженерных систем здания и жизнедеятельности </w:t>
      </w:r>
      <w:r w:rsidR="003A0BEA" w:rsidRPr="00796361">
        <w:t>сотрудников,</w:t>
      </w:r>
      <w:r w:rsidRPr="00796361">
        <w:t xml:space="preserve"> находящихся на данном Объекте.</w:t>
      </w:r>
    </w:p>
    <w:p w14:paraId="0C7BC7EA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1.3 Правила регулируют отношения между ПАО «Ростелеком» (далее – Заказчик), Подрядчиком, организациями, осуществляющими соответствующие работы по поручению Подрядчика, службами технической эксплуатации Объекта, а также другими подразделениями Объекта, права и интересы которых могут быть затронуты в ходе проведения строительно-монтажных работ.</w:t>
      </w:r>
    </w:p>
    <w:p w14:paraId="03B10AB1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1.4 Правила обязательны для исполнения всеми: Подрядчиком и организациями, привлеченными Подрядчиком для выполнения строительно-монтажных работ.</w:t>
      </w:r>
    </w:p>
    <w:p w14:paraId="39F3E1FF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1.5 Заказчик оставляет за собой право в любое время и без предупреждения вносить изменения в содержание настоящих Правил в случае, если это требуется в соответствии с законодательством Российской Федерации или это не влияет на сроки, стоимость и качество внутренней отделки помещения.</w:t>
      </w:r>
    </w:p>
    <w:p w14:paraId="5C31C83B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1.6. Следующие Термины и определения, указанные в настоящих Правилах, соответствуют терминам и определениям, указанным в Договоре:</w:t>
      </w:r>
    </w:p>
    <w:p w14:paraId="7CDB5C0B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1.6.1. Заказчик - Собственник Объекта;</w:t>
      </w:r>
    </w:p>
    <w:p w14:paraId="0666FF52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1.6.2. Подрядчик – Исполнитель строительно-монтажных работ;</w:t>
      </w:r>
    </w:p>
    <w:p w14:paraId="385DA0DD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1.6.3. Помещения в здании – Объект;</w:t>
      </w:r>
    </w:p>
    <w:p w14:paraId="7AF12156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1.6.4. Объект – Здание;</w:t>
      </w:r>
    </w:p>
    <w:p w14:paraId="0F98E565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1.6.5. Ремонтные работы - Строительно-монтажные, отделочные работы и пуско-наладочные работы;</w:t>
      </w:r>
    </w:p>
    <w:p w14:paraId="77A4FE9F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1.7.  Правила применяются в части, относящейся к Объекту.</w:t>
      </w:r>
    </w:p>
    <w:p w14:paraId="0FC91D0A" w14:textId="77777777" w:rsidR="002742F1" w:rsidRPr="00796361" w:rsidRDefault="002742F1" w:rsidP="002742F1">
      <w:pPr>
        <w:pStyle w:val="1"/>
        <w:jc w:val="left"/>
        <w:rPr>
          <w:rFonts w:ascii="Times New Roman" w:hAnsi="Times New Roman"/>
          <w:sz w:val="24"/>
          <w:szCs w:val="24"/>
        </w:rPr>
      </w:pPr>
      <w:bookmarkStart w:id="21" w:name="_Toc529362522"/>
      <w:r w:rsidRPr="00796361">
        <w:rPr>
          <w:rFonts w:ascii="Times New Roman" w:hAnsi="Times New Roman"/>
          <w:sz w:val="24"/>
          <w:szCs w:val="24"/>
        </w:rPr>
        <w:t>2. Термины и Определения</w:t>
      </w:r>
      <w:bookmarkEnd w:id="21"/>
    </w:p>
    <w:p w14:paraId="316BC51A" w14:textId="77777777" w:rsidR="002742F1" w:rsidRPr="00796361" w:rsidRDefault="002742F1" w:rsidP="002742F1"/>
    <w:p w14:paraId="0E754054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rPr>
          <w:b/>
          <w:bCs/>
        </w:rPr>
        <w:t xml:space="preserve">Заказчик – </w:t>
      </w:r>
      <w:r w:rsidRPr="00796361">
        <w:t>юридическое лицо, являющееся собственником Объекта и предоставляющее Подрядчику доступ в помещения на условиях Заключенного договора для выполнения строительно-монтажных работ, работ по реконструкции помещений и инженерных систем здания.</w:t>
      </w:r>
    </w:p>
    <w:p w14:paraId="43318DBD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rPr>
          <w:b/>
          <w:bCs/>
        </w:rPr>
        <w:t xml:space="preserve">Подрядчик - </w:t>
      </w:r>
      <w:r w:rsidRPr="00796361">
        <w:t>юридическое лицо, заключившее с Заказчиком договор в отношении строительно-монтажных работ и несущее права и обязанности, предусмотренные заключенном договоре и действующим законодательством.</w:t>
      </w:r>
    </w:p>
    <w:p w14:paraId="5F17607A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rPr>
          <w:b/>
          <w:bCs/>
        </w:rPr>
        <w:t xml:space="preserve">Базовые инженерные системы - </w:t>
      </w:r>
      <w:r w:rsidRPr="00796361">
        <w:t>все инженерные элементы Объекта.</w:t>
      </w:r>
    </w:p>
    <w:p w14:paraId="1EDD19D7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rPr>
          <w:b/>
          <w:bCs/>
        </w:rPr>
        <w:t xml:space="preserve">Инженерные системы - </w:t>
      </w:r>
      <w:r w:rsidRPr="00796361">
        <w:t>внутреннее и внешнее инженерно-техническое оборудование Объекта.</w:t>
      </w:r>
    </w:p>
    <w:p w14:paraId="233507B4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rPr>
          <w:b/>
        </w:rPr>
        <w:t>Места общего пользования</w:t>
      </w:r>
      <w:r w:rsidRPr="00796361">
        <w:t xml:space="preserve"> – площади Объекта с открытым доступом для сотрудников, включая холлы, общедоступные лестницы и лестничные площадки, общественные лифты, общественные туалетные комнаты.</w:t>
      </w:r>
    </w:p>
    <w:p w14:paraId="44753984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rPr>
          <w:b/>
          <w:bCs/>
        </w:rPr>
        <w:t xml:space="preserve">Объект - </w:t>
      </w:r>
      <w:r w:rsidRPr="00796361">
        <w:t>здание Заказчика, находящееся в собственности.</w:t>
      </w:r>
    </w:p>
    <w:p w14:paraId="602C4E79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rPr>
          <w:b/>
        </w:rPr>
        <w:lastRenderedPageBreak/>
        <w:t>Строительно-монтажные работы</w:t>
      </w:r>
      <w:r w:rsidRPr="00796361">
        <w:t xml:space="preserve"> - работы на Объекте, осуществляемые Подрядчиком самостоятельно или его Субподрядчиками, относящиеся к любой стадии строительного процесса, в том числе по Договору, и включающего в себя: проектирование, согласование, монтаж инженерных систем, общестроительные работы, отделку, декорацию, монтаж оборудования, сдачу в эксплуатацию. Термин «Строительно-монтажные Работы» в данных Правилах также распространяется на все последующие выполняемые Подрядчиком ремонтно-строительные работы, а также любые последующие изменения.</w:t>
      </w:r>
    </w:p>
    <w:p w14:paraId="1ECB69C7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rPr>
          <w:b/>
        </w:rPr>
        <w:t xml:space="preserve">Ответственное лицо Заказчика </w:t>
      </w:r>
      <w:r w:rsidRPr="00796361">
        <w:t>– уполномоченное лицо Заказчика, представляющее его интересы в отношениях с Подрядчиком, обладающее соответствующими полномочиями. Ответственное лицо должно обладать возможностью круглосуточной связи с Подрядчиком на случай возникновения чрезвычайных обстоятельств.</w:t>
      </w:r>
    </w:p>
    <w:p w14:paraId="7CA5A765" w14:textId="3D27F1D4" w:rsidR="002742F1" w:rsidRPr="00796361" w:rsidRDefault="003A0BEA" w:rsidP="002742F1">
      <w:pPr>
        <w:autoSpaceDE w:val="0"/>
        <w:autoSpaceDN w:val="0"/>
        <w:adjustRightInd w:val="0"/>
      </w:pPr>
      <w:r w:rsidRPr="00796361">
        <w:rPr>
          <w:b/>
        </w:rPr>
        <w:t xml:space="preserve">Подрядчик </w:t>
      </w:r>
      <w:r w:rsidRPr="00796361">
        <w:t>–</w:t>
      </w:r>
      <w:r w:rsidR="002742F1" w:rsidRPr="00796361">
        <w:t xml:space="preserve"> подрядная организация, нанимаемая Заказчиком для выполнения Строительно-монтажных Работ на Объекте.</w:t>
      </w:r>
    </w:p>
    <w:p w14:paraId="7A13BF0E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rPr>
          <w:b/>
        </w:rPr>
        <w:t>Правила</w:t>
      </w:r>
      <w:r w:rsidRPr="00796361">
        <w:t xml:space="preserve"> - настоящие «Правила проведения ремонтных работ, работ по реконструкции помещений и инженерных систем в помещениях».</w:t>
      </w:r>
    </w:p>
    <w:p w14:paraId="6295758B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rPr>
          <w:b/>
        </w:rPr>
        <w:t>Субподрядчик</w:t>
      </w:r>
      <w:r w:rsidRPr="00796361">
        <w:t xml:space="preserve"> – организация, нанимаемая Подрядчиком для выполнения Производственных Работ.</w:t>
      </w:r>
    </w:p>
    <w:p w14:paraId="1ACB4046" w14:textId="77777777" w:rsidR="002742F1" w:rsidRPr="00796361" w:rsidRDefault="002742F1" w:rsidP="002742F1">
      <w:pPr>
        <w:pStyle w:val="1"/>
        <w:keepNext/>
        <w:keepLines/>
        <w:numPr>
          <w:ilvl w:val="0"/>
          <w:numId w:val="29"/>
        </w:numPr>
        <w:autoSpaceDE/>
        <w:autoSpaceDN/>
        <w:adjustRightInd/>
        <w:spacing w:before="480" w:after="0"/>
        <w:jc w:val="left"/>
        <w:rPr>
          <w:rFonts w:ascii="Times New Roman" w:hAnsi="Times New Roman"/>
          <w:sz w:val="24"/>
          <w:szCs w:val="24"/>
        </w:rPr>
      </w:pPr>
      <w:bookmarkStart w:id="22" w:name="_Toc529362523"/>
      <w:r w:rsidRPr="00796361">
        <w:rPr>
          <w:rFonts w:ascii="Times New Roman" w:hAnsi="Times New Roman"/>
          <w:sz w:val="24"/>
          <w:szCs w:val="24"/>
        </w:rPr>
        <w:t>Требования к Подрядчику до начала проведения Строительно-монтажных работ на Объекте</w:t>
      </w:r>
      <w:bookmarkEnd w:id="22"/>
    </w:p>
    <w:p w14:paraId="026D6AB1" w14:textId="77777777" w:rsidR="002742F1" w:rsidRPr="00796361" w:rsidRDefault="002742F1" w:rsidP="002742F1"/>
    <w:p w14:paraId="3AA2B0B0" w14:textId="3A35E81E" w:rsidR="002742F1" w:rsidRPr="00796361" w:rsidRDefault="002742F1" w:rsidP="002742F1">
      <w:pPr>
        <w:pStyle w:val="a8"/>
        <w:ind w:firstLine="851"/>
        <w:jc w:val="left"/>
      </w:pPr>
      <w:r w:rsidRPr="00796361">
        <w:t xml:space="preserve">В данном разделе представлены основные правила проведения строительно-монтажных работ, которые должны соблюдаться Подрядчиком и </w:t>
      </w:r>
      <w:r w:rsidR="003A0BEA" w:rsidRPr="00796361">
        <w:t>всеми привлекаемыми</w:t>
      </w:r>
      <w:r w:rsidRPr="00796361">
        <w:t xml:space="preserve"> Подрядчиком Субподрядными организациями на Объекте. Все работы, независимо от того, выполняются они Подрядчиком, Субподрядчиком, должны производиться в соответствии с требованиями, изложенными в данных Правилах. Подрядчик несет полную ответственность перед Заказчиком за любую деятельность, связанную с выполнением работ его Субподрядчиками, поставщиками материалов и работниками, имеющими отношение к строительным работам, завозу оборудования и материалов.</w:t>
      </w:r>
    </w:p>
    <w:p w14:paraId="0E61261C" w14:textId="77777777" w:rsidR="002742F1" w:rsidRPr="00796361" w:rsidRDefault="002742F1" w:rsidP="002742F1">
      <w:pPr>
        <w:pStyle w:val="a8"/>
        <w:jc w:val="left"/>
      </w:pPr>
      <w:r w:rsidRPr="00796361">
        <w:t>Подрядчик самостоятельно обеспечивает и организует наём рабочей силы, поставку материалов, оборудования, механизмов, транспорт и другие средства и услуги, необходимые для надлежащего выполнения и завершения строительно-монтажных работ.</w:t>
      </w:r>
    </w:p>
    <w:p w14:paraId="3FFFC64E" w14:textId="77777777" w:rsidR="002742F1" w:rsidRPr="00796361" w:rsidRDefault="002742F1" w:rsidP="002742F1">
      <w:pPr>
        <w:pStyle w:val="31"/>
        <w:jc w:val="left"/>
        <w:rPr>
          <w:sz w:val="24"/>
          <w:szCs w:val="24"/>
        </w:rPr>
      </w:pPr>
      <w:r w:rsidRPr="00796361">
        <w:rPr>
          <w:sz w:val="24"/>
          <w:szCs w:val="24"/>
        </w:rPr>
        <w:tab/>
      </w:r>
    </w:p>
    <w:p w14:paraId="526778C6" w14:textId="77777777" w:rsidR="002742F1" w:rsidRPr="00796361" w:rsidRDefault="002742F1" w:rsidP="002742F1">
      <w:pPr>
        <w:pStyle w:val="20"/>
        <w:rPr>
          <w:rFonts w:ascii="Times New Roman" w:hAnsi="Times New Roman"/>
          <w:sz w:val="24"/>
          <w:szCs w:val="24"/>
        </w:rPr>
      </w:pPr>
      <w:bookmarkStart w:id="23" w:name="_Toc529362524"/>
      <w:r w:rsidRPr="00796361">
        <w:rPr>
          <w:rFonts w:ascii="Times New Roman" w:hAnsi="Times New Roman"/>
          <w:sz w:val="24"/>
          <w:szCs w:val="24"/>
        </w:rPr>
        <w:t>3.1 Требования к документации Подрядчика до начала производства Строительно-монтажных работ</w:t>
      </w:r>
      <w:bookmarkEnd w:id="23"/>
    </w:p>
    <w:p w14:paraId="669126FC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До начала производства строительно-монтажных работ и выхода на работы по Договору Подрядчик должен подготовить следующие документы и предоставить их Заказчику:</w:t>
      </w:r>
    </w:p>
    <w:p w14:paraId="69917054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3.1.1 Копии приказов о назначении ответственного представителя от Подрядчика и лица его замещающего за проведение Строительно-монтажных работ.</w:t>
      </w:r>
    </w:p>
    <w:p w14:paraId="0B8F3E1B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 xml:space="preserve">3.1.2 Перечень Субподрядчиков, включая по-фамильный список работников. Список работников должен быть оформлен на бланке компании, которая будет производить строительно-монтажные работы. Список должен быть заверен подписью руководителя компании и печатью.  </w:t>
      </w:r>
    </w:p>
    <w:p w14:paraId="114E4164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3.1.3 Подрядчику необходимо представить список ответственных лиц за проведение строительно-монтажных работ с указанием номеров телефона для круглосуточной экстренной связи с ними.</w:t>
      </w:r>
    </w:p>
    <w:p w14:paraId="022F59EC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3.1.4 Копии приказов по организации о назначении ответственных лиц и их заместителей на Объекте Заказчика, для проведения строительно-монтажных работ:</w:t>
      </w:r>
    </w:p>
    <w:p w14:paraId="6D9955E0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lastRenderedPageBreak/>
        <w:t>- по охране труда;</w:t>
      </w:r>
    </w:p>
    <w:p w14:paraId="2E80537C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- по пожарной безопасности.</w:t>
      </w:r>
    </w:p>
    <w:p w14:paraId="0C0F9630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Копии приказов должны быть заверены руководителем организации и к ним должны быть приложены копии удостоверений, подтверждающие прохождение работниками обучения.</w:t>
      </w:r>
    </w:p>
    <w:p w14:paraId="4D01769E" w14:textId="0DF3AD3E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 xml:space="preserve">Обязанности ответственного за охрану труда и пожарную безопасность на Объекте Заказчика, для проведения строительно-монтажных работ, могут исполнять представители </w:t>
      </w:r>
      <w:r w:rsidR="003A0BEA" w:rsidRPr="00796361">
        <w:rPr>
          <w:szCs w:val="24"/>
        </w:rPr>
        <w:t>Субподрядных организаций,</w:t>
      </w:r>
      <w:r w:rsidRPr="00796361">
        <w:rPr>
          <w:szCs w:val="24"/>
        </w:rPr>
        <w:t xml:space="preserve"> привлеченных Подрядчиком.</w:t>
      </w:r>
    </w:p>
    <w:p w14:paraId="4C307AAB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3.1.5 Подрядная или Субподрядная организация, которая будет производить электромонтажные работы, должна подготовить следующие документы:</w:t>
      </w:r>
    </w:p>
    <w:p w14:paraId="7ADEC1D7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- копия приказа по организации о назначении ответственного лица за электрохозяйство и его заместителя. Ответственный за электрохозяйство и его заместитель должны иметь группу по электробезопасности не ниже 4 до 1000В, и аттестованы в качестве административно-технического персонала.</w:t>
      </w:r>
    </w:p>
    <w:p w14:paraId="4EBF5F7F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- копия приказа о предоставлении прав работникам выполнять работы в электроустановках в качестве производителей работ и членов бригады. Данные работники должны иметь группу по электробезопасности не менее 3 до 1000В, и аттестованы в качестве оперативного или оперативно-ремонтного персонала.</w:t>
      </w:r>
    </w:p>
    <w:p w14:paraId="1EBF77DC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Копии приказов должны быть заверены руководителем организации и к ним должны быть приложены копии удостоверений, подтверждающие прохождение работниками обучения.</w:t>
      </w:r>
    </w:p>
    <w:p w14:paraId="3265FBE7" w14:textId="77777777" w:rsidR="002742F1" w:rsidRPr="00796361" w:rsidRDefault="002742F1" w:rsidP="002742F1">
      <w:pPr>
        <w:pStyle w:val="31"/>
        <w:jc w:val="left"/>
        <w:rPr>
          <w:sz w:val="24"/>
          <w:szCs w:val="24"/>
        </w:rPr>
      </w:pPr>
      <w:r w:rsidRPr="00796361">
        <w:rPr>
          <w:sz w:val="24"/>
          <w:szCs w:val="24"/>
        </w:rPr>
        <w:t>3.1.6 График производства работ, согласованный с Заказчиком. В период производства работ допускаются изменения и дополнения к указанному Графику, которые должны быть предварительно согласованы с Заказчиком. При составлении графика необходимо учитывать:</w:t>
      </w:r>
    </w:p>
    <w:p w14:paraId="0D7DA39D" w14:textId="77777777" w:rsidR="002742F1" w:rsidRPr="00796361" w:rsidRDefault="002742F1" w:rsidP="002742F1">
      <w:pPr>
        <w:pStyle w:val="31"/>
        <w:jc w:val="left"/>
        <w:rPr>
          <w:sz w:val="24"/>
          <w:szCs w:val="24"/>
        </w:rPr>
      </w:pPr>
      <w:r w:rsidRPr="00796361">
        <w:rPr>
          <w:sz w:val="24"/>
          <w:szCs w:val="24"/>
        </w:rPr>
        <w:t>- рабочий день Объекта;</w:t>
      </w:r>
    </w:p>
    <w:p w14:paraId="27FA7795" w14:textId="77777777" w:rsidR="002742F1" w:rsidRPr="00796361" w:rsidRDefault="002742F1" w:rsidP="002742F1">
      <w:pPr>
        <w:pStyle w:val="31"/>
        <w:jc w:val="left"/>
        <w:rPr>
          <w:sz w:val="24"/>
          <w:szCs w:val="24"/>
        </w:rPr>
      </w:pPr>
      <w:r w:rsidRPr="00796361">
        <w:rPr>
          <w:sz w:val="24"/>
          <w:szCs w:val="24"/>
        </w:rPr>
        <w:t>- время проведение шумовых работ;</w:t>
      </w:r>
    </w:p>
    <w:p w14:paraId="4ECA55C9" w14:textId="77777777" w:rsidR="002742F1" w:rsidRPr="00796361" w:rsidRDefault="002742F1" w:rsidP="002742F1">
      <w:pPr>
        <w:pStyle w:val="31"/>
        <w:jc w:val="left"/>
        <w:rPr>
          <w:sz w:val="24"/>
          <w:szCs w:val="24"/>
        </w:rPr>
      </w:pPr>
      <w:r w:rsidRPr="00796361">
        <w:rPr>
          <w:sz w:val="24"/>
          <w:szCs w:val="24"/>
        </w:rPr>
        <w:t>- влияние на функционирование Базовых инженерных систем Объекта.</w:t>
      </w:r>
    </w:p>
    <w:p w14:paraId="4349E4E0" w14:textId="2512F41B" w:rsidR="002742F1" w:rsidRPr="00796361" w:rsidRDefault="003A0BEA" w:rsidP="002742F1">
      <w:pPr>
        <w:pStyle w:val="31"/>
        <w:tabs>
          <w:tab w:val="left" w:pos="1560"/>
        </w:tabs>
        <w:jc w:val="left"/>
        <w:rPr>
          <w:sz w:val="24"/>
          <w:szCs w:val="24"/>
        </w:rPr>
      </w:pPr>
      <w:r w:rsidRPr="00796361">
        <w:rPr>
          <w:sz w:val="24"/>
          <w:szCs w:val="24"/>
        </w:rPr>
        <w:t>3.1.7 Рабочие</w:t>
      </w:r>
      <w:r w:rsidR="002742F1" w:rsidRPr="00796361">
        <w:rPr>
          <w:sz w:val="24"/>
          <w:szCs w:val="24"/>
        </w:rPr>
        <w:t xml:space="preserve"> проекты инженерных систем, согласованные с Заказчиком.</w:t>
      </w:r>
    </w:p>
    <w:p w14:paraId="04DE2B96" w14:textId="1306385F" w:rsidR="002742F1" w:rsidRPr="00796361" w:rsidRDefault="003A0BEA" w:rsidP="002742F1">
      <w:pPr>
        <w:pStyle w:val="31"/>
        <w:tabs>
          <w:tab w:val="left" w:pos="1560"/>
        </w:tabs>
        <w:jc w:val="left"/>
        <w:rPr>
          <w:sz w:val="24"/>
          <w:szCs w:val="24"/>
        </w:rPr>
      </w:pPr>
      <w:r w:rsidRPr="00796361">
        <w:rPr>
          <w:sz w:val="24"/>
          <w:szCs w:val="24"/>
        </w:rPr>
        <w:t>3.1.8 Проектные</w:t>
      </w:r>
      <w:r w:rsidR="002742F1" w:rsidRPr="00796361">
        <w:rPr>
          <w:sz w:val="24"/>
          <w:szCs w:val="24"/>
        </w:rPr>
        <w:t xml:space="preserve"> спецификации, согласованные с Заказчиком.</w:t>
      </w:r>
    </w:p>
    <w:p w14:paraId="5A3AD489" w14:textId="77777777" w:rsidR="002742F1" w:rsidRPr="00796361" w:rsidRDefault="002742F1" w:rsidP="002742F1">
      <w:pPr>
        <w:pStyle w:val="31"/>
        <w:tabs>
          <w:tab w:val="left" w:pos="1560"/>
        </w:tabs>
        <w:jc w:val="left"/>
        <w:rPr>
          <w:sz w:val="24"/>
          <w:szCs w:val="24"/>
        </w:rPr>
      </w:pPr>
      <w:r w:rsidRPr="00796361">
        <w:rPr>
          <w:sz w:val="24"/>
          <w:szCs w:val="24"/>
        </w:rPr>
        <w:t xml:space="preserve">3.1.9 Графики завоза материалов и оборудования, согласованные с Заказчиком. В период производства работ допускаются изменения и дополнения к указанному Графику, которые должны быть предварительно согласованы с Заказчиком. </w:t>
      </w:r>
    </w:p>
    <w:p w14:paraId="1DF86AB5" w14:textId="77777777" w:rsidR="002742F1" w:rsidRPr="00796361" w:rsidRDefault="002742F1" w:rsidP="002742F1">
      <w:pPr>
        <w:pStyle w:val="31"/>
        <w:tabs>
          <w:tab w:val="left" w:pos="1560"/>
        </w:tabs>
        <w:jc w:val="left"/>
        <w:rPr>
          <w:sz w:val="24"/>
          <w:szCs w:val="24"/>
        </w:rPr>
      </w:pPr>
      <w:r w:rsidRPr="00796361">
        <w:rPr>
          <w:sz w:val="24"/>
          <w:szCs w:val="24"/>
        </w:rPr>
        <w:t>3.1.10 Расчёт электрических нагрузок, необходимых для производства строительно-монтажных работ.</w:t>
      </w:r>
    </w:p>
    <w:p w14:paraId="5E225A8C" w14:textId="77777777" w:rsidR="002742F1" w:rsidRPr="00796361" w:rsidRDefault="002742F1" w:rsidP="002742F1">
      <w:pPr>
        <w:pStyle w:val="31"/>
        <w:tabs>
          <w:tab w:val="left" w:pos="1560"/>
        </w:tabs>
        <w:jc w:val="left"/>
        <w:rPr>
          <w:sz w:val="24"/>
          <w:szCs w:val="24"/>
        </w:rPr>
      </w:pPr>
      <w:r w:rsidRPr="00796361">
        <w:rPr>
          <w:sz w:val="24"/>
          <w:szCs w:val="24"/>
        </w:rPr>
        <w:t xml:space="preserve">3.1.11 Копию последнего листа настоящих Правил, с росписями об ознакомлении ответственных лиц от Заказчика, Подрядчика, Субподрядчика. </w:t>
      </w:r>
    </w:p>
    <w:p w14:paraId="66F8A0EC" w14:textId="77777777" w:rsidR="002742F1" w:rsidRPr="00796361" w:rsidRDefault="002742F1" w:rsidP="002742F1">
      <w:pPr>
        <w:pStyle w:val="20"/>
        <w:rPr>
          <w:rFonts w:ascii="Times New Roman" w:hAnsi="Times New Roman"/>
          <w:sz w:val="24"/>
          <w:szCs w:val="24"/>
        </w:rPr>
      </w:pPr>
      <w:bookmarkStart w:id="24" w:name="_Toc529362525"/>
      <w:r w:rsidRPr="00796361">
        <w:rPr>
          <w:rFonts w:ascii="Times New Roman" w:hAnsi="Times New Roman"/>
          <w:sz w:val="24"/>
          <w:szCs w:val="24"/>
        </w:rPr>
        <w:t>3.2 Требования Заказчика к представителям Подрядных и Субподрядных организаций, которые будут проводить Строительно-монтажные работы на Объекте</w:t>
      </w:r>
      <w:bookmarkEnd w:id="24"/>
    </w:p>
    <w:p w14:paraId="6B42656F" w14:textId="77777777" w:rsidR="002742F1" w:rsidRPr="00796361" w:rsidRDefault="002742F1" w:rsidP="002742F1">
      <w:pPr>
        <w:pStyle w:val="afff4"/>
        <w:spacing w:before="0" w:after="0" w:line="240" w:lineRule="auto"/>
        <w:ind w:firstLine="705"/>
        <w:jc w:val="left"/>
        <w:rPr>
          <w:b/>
          <w:szCs w:val="24"/>
        </w:rPr>
      </w:pPr>
      <w:r w:rsidRPr="00796361">
        <w:rPr>
          <w:szCs w:val="24"/>
        </w:rPr>
        <w:t xml:space="preserve"> Для организации проведения подготовки перед началом Строительно-монтажных работ на Объекте Заказчика Подрядчик обязан:</w:t>
      </w:r>
    </w:p>
    <w:p w14:paraId="6D3A3C25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t>Предоставить проектную документацию;</w:t>
      </w:r>
    </w:p>
    <w:p w14:paraId="6E225C23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t>Предоставить СРО /лицензии Подрядчиков и Субподрядчиков на выполнение Строительно-монтажных работ (при необходимости);</w:t>
      </w:r>
    </w:p>
    <w:p w14:paraId="37359EEE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t>График работ;</w:t>
      </w:r>
    </w:p>
    <w:p w14:paraId="1F1EDFD0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t>Согласовать процедуру допуска Подрядчика для производства работ;</w:t>
      </w:r>
    </w:p>
    <w:p w14:paraId="7E7CEFBF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t>Организовать противопожарные мероприятия;</w:t>
      </w:r>
    </w:p>
    <w:p w14:paraId="1A0673A4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t>Согласовать порядок поставки грузов на объект и парковки автотранспорта. Оформление материального пропуска на ввоз/вывоз строительного инструмента и материалов;</w:t>
      </w:r>
    </w:p>
    <w:p w14:paraId="048F1ACC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lastRenderedPageBreak/>
        <w:t>Согласовать порядок использования грузовых лифтов;</w:t>
      </w:r>
    </w:p>
    <w:p w14:paraId="0103AAC7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t>Порядок удаления мусора;</w:t>
      </w:r>
    </w:p>
    <w:p w14:paraId="04BB3D48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t>Согласовать места временного подключения и использования электроснабжение и водоснабжение;</w:t>
      </w:r>
    </w:p>
    <w:p w14:paraId="1E2AB459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t>Обеспечить защита существующей отделки Объекта неподлежащей ремонту;</w:t>
      </w:r>
    </w:p>
    <w:p w14:paraId="67557A5A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t>Предоставить работникам индивидуальные защитных средств: одежда, каски и т.д.;</w:t>
      </w:r>
    </w:p>
    <w:p w14:paraId="5543BC34" w14:textId="77777777" w:rsidR="002742F1" w:rsidRPr="00796361" w:rsidRDefault="002742F1" w:rsidP="002742F1">
      <w:pPr>
        <w:pStyle w:val="afff4"/>
        <w:numPr>
          <w:ilvl w:val="0"/>
          <w:numId w:val="23"/>
        </w:numPr>
        <w:spacing w:before="0" w:after="0" w:line="240" w:lineRule="auto"/>
        <w:ind w:left="357" w:firstLine="352"/>
        <w:jc w:val="left"/>
        <w:rPr>
          <w:szCs w:val="24"/>
        </w:rPr>
      </w:pPr>
      <w:r w:rsidRPr="00796361">
        <w:rPr>
          <w:szCs w:val="24"/>
        </w:rPr>
        <w:t>Подтвердить ознакомление Подрядчика с действующими требованиями.</w:t>
      </w:r>
    </w:p>
    <w:p w14:paraId="2297EF75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</w:p>
    <w:p w14:paraId="39CA29CE" w14:textId="77777777" w:rsidR="002742F1" w:rsidRPr="00796361" w:rsidRDefault="002742F1" w:rsidP="002742F1">
      <w:pPr>
        <w:pStyle w:val="20"/>
        <w:rPr>
          <w:rFonts w:ascii="Times New Roman" w:hAnsi="Times New Roman"/>
          <w:sz w:val="24"/>
          <w:szCs w:val="24"/>
        </w:rPr>
      </w:pPr>
      <w:bookmarkStart w:id="25" w:name="_Toc529362526"/>
      <w:r w:rsidRPr="00796361">
        <w:rPr>
          <w:rFonts w:ascii="Times New Roman" w:hAnsi="Times New Roman"/>
          <w:sz w:val="24"/>
          <w:szCs w:val="24"/>
        </w:rPr>
        <w:t>3.3 Приём-передача Помещения Подрядчику для проведения Строительно-монтажных работ</w:t>
      </w:r>
      <w:bookmarkEnd w:id="25"/>
    </w:p>
    <w:p w14:paraId="1BB2968F" w14:textId="77777777" w:rsidR="002742F1" w:rsidRPr="00796361" w:rsidRDefault="002742F1" w:rsidP="002742F1">
      <w:pPr>
        <w:pStyle w:val="aff2"/>
      </w:pPr>
      <w:r w:rsidRPr="00796361">
        <w:t xml:space="preserve">Для начала проведения строительно-монтажных работ Заказчик должен передать Подрядчику Помещение, по Акту приема-передачи Объекта, согласно Графика производства работ, с приложением дефектной ведомости. Дефектная ведомость (Приложение № 1) -, составляется и согласовывается с Заказчиком.  Замечания, возникшие при приёмке Помещения, после оформления дефектной ведомости, обсуждаются на совместном совещании Заказчика и Подрядчика и устраняются по согласованию Сторон. После устранения замечаний, Помещение считается принятым Подрядчиком. </w:t>
      </w:r>
    </w:p>
    <w:p w14:paraId="2D46B3CF" w14:textId="77777777" w:rsidR="002742F1" w:rsidRPr="00796361" w:rsidRDefault="002742F1" w:rsidP="002742F1">
      <w:pPr>
        <w:pStyle w:val="20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26" w:name="_Toc529362527"/>
      <w:r w:rsidRPr="00796361">
        <w:rPr>
          <w:rFonts w:ascii="Times New Roman" w:eastAsiaTheme="minorHAnsi" w:hAnsi="Times New Roman"/>
          <w:sz w:val="24"/>
          <w:szCs w:val="24"/>
          <w:lang w:eastAsia="en-US"/>
        </w:rPr>
        <w:t>3.4 Обеспечение Подрядчика временными инженерными системами</w:t>
      </w:r>
      <w:bookmarkEnd w:id="26"/>
    </w:p>
    <w:p w14:paraId="0C6CC719" w14:textId="77777777" w:rsidR="002742F1" w:rsidRPr="00796361" w:rsidRDefault="002742F1" w:rsidP="002742F1">
      <w:pPr>
        <w:pStyle w:val="3"/>
        <w:rPr>
          <w:rFonts w:ascii="Times New Roman" w:eastAsiaTheme="minorHAnsi" w:hAnsi="Times New Roman"/>
          <w:b w:val="0"/>
          <w:i/>
          <w:sz w:val="24"/>
          <w:szCs w:val="24"/>
          <w:lang w:eastAsia="en-US"/>
        </w:rPr>
      </w:pPr>
      <w:bookmarkStart w:id="27" w:name="_Toc417580906"/>
      <w:bookmarkStart w:id="28" w:name="_Toc417665329"/>
      <w:bookmarkStart w:id="29" w:name="_Toc529362528"/>
      <w:r w:rsidRPr="00796361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3.4.1 </w:t>
      </w:r>
      <w:r w:rsidRPr="00796361">
        <w:rPr>
          <w:rFonts w:ascii="Times New Roman" w:eastAsiaTheme="minorHAnsi" w:hAnsi="Times New Roman"/>
          <w:b w:val="0"/>
          <w:sz w:val="24"/>
          <w:szCs w:val="24"/>
          <w:u w:val="single"/>
          <w:lang w:eastAsia="en-US"/>
        </w:rPr>
        <w:t>Электроснабжение и освещение</w:t>
      </w:r>
      <w:bookmarkEnd w:id="27"/>
      <w:bookmarkEnd w:id="28"/>
      <w:bookmarkEnd w:id="29"/>
    </w:p>
    <w:p w14:paraId="441EB4B7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 xml:space="preserve">Заказчик предоставляет Подрядчику временное подключение к электроснабжению на время проведения строительно-монтажных работ на Объекте. </w:t>
      </w:r>
    </w:p>
    <w:p w14:paraId="6907B7E1" w14:textId="77777777" w:rsidR="002742F1" w:rsidRPr="00796361" w:rsidRDefault="002742F1" w:rsidP="002742F1">
      <w:pPr>
        <w:pStyle w:val="3"/>
        <w:rPr>
          <w:rFonts w:ascii="Times New Roman" w:eastAsiaTheme="minorHAnsi" w:hAnsi="Times New Roman"/>
          <w:b w:val="0"/>
          <w:i/>
          <w:sz w:val="24"/>
          <w:szCs w:val="24"/>
          <w:u w:val="single"/>
        </w:rPr>
      </w:pPr>
      <w:bookmarkStart w:id="30" w:name="_Toc417580907"/>
      <w:bookmarkStart w:id="31" w:name="_Toc417665330"/>
      <w:bookmarkStart w:id="32" w:name="_Toc529362529"/>
      <w:r w:rsidRPr="00796361">
        <w:rPr>
          <w:rFonts w:ascii="Times New Roman" w:eastAsiaTheme="minorHAnsi" w:hAnsi="Times New Roman"/>
          <w:b w:val="0"/>
          <w:sz w:val="24"/>
          <w:szCs w:val="24"/>
          <w:u w:val="single"/>
        </w:rPr>
        <w:t>3.4.2 Вода и канализация</w:t>
      </w:r>
      <w:bookmarkEnd w:id="30"/>
      <w:bookmarkEnd w:id="31"/>
      <w:bookmarkEnd w:id="32"/>
    </w:p>
    <w:p w14:paraId="6826260D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 xml:space="preserve">Заказчик определяет место для использования воды и санитарные комнаты для работников Подрядной организации. </w:t>
      </w:r>
    </w:p>
    <w:p w14:paraId="1A8EAF78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>Подрядчик несет ответственность за повреждения санитарных комнат существующей отделки, в используемых общественных помещениях и санитарных комнатах.</w:t>
      </w:r>
    </w:p>
    <w:p w14:paraId="6EEE53E6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 xml:space="preserve">Запрещается использование существующей системы канализации для утилизации отходов образующихся при проведении отделочных работ (краска, шпаклевка, побелка, растворы и т.п.) Подрядчик обязан обеспечить наличие емкости для отстаивания вышеперечисленных материалов. Жидкость, образовавшаяся в результате отстаивания должна использовать в технологических процессах отделочных работ. Твёрдые фракции должны утилизироваться в установленном порядке. </w:t>
      </w:r>
    </w:p>
    <w:p w14:paraId="48159F6E" w14:textId="77777777" w:rsidR="002742F1" w:rsidRPr="00796361" w:rsidRDefault="002742F1" w:rsidP="002742F1">
      <w:pPr>
        <w:autoSpaceDE w:val="0"/>
        <w:autoSpaceDN w:val="0"/>
        <w:adjustRightInd w:val="0"/>
      </w:pPr>
      <w:r w:rsidRPr="00796361">
        <w:t xml:space="preserve"> </w:t>
      </w:r>
    </w:p>
    <w:p w14:paraId="009228FD" w14:textId="77777777" w:rsidR="002742F1" w:rsidRPr="00796361" w:rsidRDefault="002742F1" w:rsidP="002742F1">
      <w:pPr>
        <w:pStyle w:val="20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33" w:name="_Toc417580911"/>
      <w:bookmarkStart w:id="34" w:name="_Toc529362530"/>
      <w:r w:rsidRPr="00796361">
        <w:rPr>
          <w:rFonts w:ascii="Times New Roman" w:eastAsiaTheme="minorHAnsi" w:hAnsi="Times New Roman"/>
          <w:sz w:val="24"/>
          <w:szCs w:val="24"/>
          <w:lang w:eastAsia="en-US"/>
        </w:rPr>
        <w:t>3.5. Ограждение зоны строительства</w:t>
      </w:r>
      <w:bookmarkEnd w:id="33"/>
      <w:bookmarkEnd w:id="34"/>
    </w:p>
    <w:p w14:paraId="023B2637" w14:textId="77777777" w:rsidR="002742F1" w:rsidRPr="00796361" w:rsidRDefault="002742F1" w:rsidP="002742F1">
      <w:pPr>
        <w:pStyle w:val="afff4"/>
        <w:tabs>
          <w:tab w:val="left" w:pos="1276"/>
        </w:tabs>
        <w:spacing w:before="0" w:after="0" w:line="240" w:lineRule="auto"/>
        <w:contextualSpacing/>
        <w:jc w:val="left"/>
        <w:rPr>
          <w:szCs w:val="24"/>
        </w:rPr>
      </w:pPr>
      <w:r w:rsidRPr="00796361">
        <w:rPr>
          <w:szCs w:val="24"/>
        </w:rPr>
        <w:t>3.5.1. При начале Строительно-монтажных работ Подрядчик должен установить временное строительное ограждение Помещения со стороны Мест общего пользования.</w:t>
      </w:r>
    </w:p>
    <w:p w14:paraId="3235B737" w14:textId="77777777" w:rsidR="002742F1" w:rsidRPr="00796361" w:rsidRDefault="002742F1" w:rsidP="002742F1">
      <w:pPr>
        <w:pStyle w:val="afff4"/>
        <w:tabs>
          <w:tab w:val="left" w:pos="1276"/>
        </w:tabs>
        <w:spacing w:before="0" w:after="0" w:line="240" w:lineRule="auto"/>
        <w:contextualSpacing/>
        <w:jc w:val="left"/>
        <w:rPr>
          <w:szCs w:val="24"/>
        </w:rPr>
      </w:pPr>
      <w:r w:rsidRPr="00796361">
        <w:rPr>
          <w:szCs w:val="24"/>
        </w:rPr>
        <w:t>3.5.2. Заказчик должен иметь постоянный доступ в Помещение в течение всего срока строительства. Полный доступ на Объект персонала Подрядной организации будет осуществлён при условии выполнения всех Требований Раздела 3.</w:t>
      </w:r>
    </w:p>
    <w:p w14:paraId="51C296E6" w14:textId="77777777" w:rsidR="002742F1" w:rsidRPr="00796361" w:rsidRDefault="002742F1" w:rsidP="002742F1">
      <w:pPr>
        <w:pStyle w:val="1"/>
        <w:jc w:val="left"/>
        <w:rPr>
          <w:rFonts w:ascii="Times New Roman" w:hAnsi="Times New Roman"/>
          <w:sz w:val="24"/>
          <w:szCs w:val="24"/>
        </w:rPr>
      </w:pPr>
      <w:bookmarkStart w:id="35" w:name="_Toc529362531"/>
      <w:r w:rsidRPr="00796361">
        <w:rPr>
          <w:rFonts w:ascii="Times New Roman" w:hAnsi="Times New Roman"/>
          <w:sz w:val="24"/>
          <w:szCs w:val="24"/>
        </w:rPr>
        <w:t>4. Порядок доставки грузов на период выполнения Строительно-монтажных работ. Погрузочно-разгрузочные работы</w:t>
      </w:r>
      <w:bookmarkEnd w:id="35"/>
    </w:p>
    <w:p w14:paraId="3123E5E9" w14:textId="77777777" w:rsidR="002742F1" w:rsidRPr="00796361" w:rsidRDefault="002742F1" w:rsidP="002742F1">
      <w:pPr>
        <w:rPr>
          <w:rFonts w:eastAsiaTheme="majorEastAsia"/>
        </w:rPr>
      </w:pPr>
    </w:p>
    <w:p w14:paraId="4937F077" w14:textId="23BE23CE" w:rsidR="002742F1" w:rsidRPr="00796361" w:rsidRDefault="002742F1" w:rsidP="002742F1">
      <w:pPr>
        <w:pStyle w:val="a8"/>
        <w:numPr>
          <w:ilvl w:val="1"/>
          <w:numId w:val="24"/>
        </w:numPr>
        <w:tabs>
          <w:tab w:val="left" w:pos="1134"/>
        </w:tabs>
        <w:ind w:left="0" w:firstLine="709"/>
        <w:jc w:val="left"/>
      </w:pPr>
      <w:r w:rsidRPr="00796361">
        <w:t xml:space="preserve">Доставка грузов на территорию Объекта оформляется </w:t>
      </w:r>
      <w:r w:rsidR="00576795" w:rsidRPr="00796361">
        <w:t>в соответствии с Правилами,</w:t>
      </w:r>
      <w:r w:rsidRPr="00796361">
        <w:t xml:space="preserve"> действующими в ПАО «Ростелеком». Для ввоза/вывоза материалов и </w:t>
      </w:r>
      <w:r w:rsidRPr="00796361">
        <w:lastRenderedPageBreak/>
        <w:t xml:space="preserve">оборудования, необходимых для проведения Строительно-монтажных работ, ответственным лицом от Подрядчика Заказчиком оформляется Материальный пропуск установленного образца. Материальный пропуск оформляется и предъявляется на посту охраны, как на проход через центральный вход, так и на выезде с территории Объекта, корешок материального пропуска остается в группе эксплуатации Объекта. Материальный пропуск выписывается руководителем группы эксплуатации объекта или материально-ответственным </w:t>
      </w:r>
      <w:r w:rsidR="003A0BEA" w:rsidRPr="00796361">
        <w:t>лицом объекта</w:t>
      </w:r>
      <w:r w:rsidRPr="00796361">
        <w:t>.</w:t>
      </w:r>
    </w:p>
    <w:p w14:paraId="0210D063" w14:textId="77777777" w:rsidR="002742F1" w:rsidRPr="00796361" w:rsidRDefault="002742F1" w:rsidP="002742F1">
      <w:pPr>
        <w:pStyle w:val="a8"/>
        <w:numPr>
          <w:ilvl w:val="1"/>
          <w:numId w:val="24"/>
        </w:numPr>
        <w:tabs>
          <w:tab w:val="left" w:pos="1134"/>
        </w:tabs>
        <w:ind w:left="0" w:firstLine="709"/>
        <w:jc w:val="left"/>
      </w:pPr>
      <w:r w:rsidRPr="00796361">
        <w:t xml:space="preserve">Места временной парковки автотранспорта Подрядчика в режиме погрузо-разгрузочных работ определяются Заказчиком. Стоянка автомобилей Подрядчика со строительными материалами и оборудованием на территории Объекта запрещена. </w:t>
      </w:r>
    </w:p>
    <w:p w14:paraId="5A17208F" w14:textId="77777777" w:rsidR="002742F1" w:rsidRPr="00796361" w:rsidRDefault="002742F1" w:rsidP="002742F1">
      <w:pPr>
        <w:pStyle w:val="a8"/>
        <w:numPr>
          <w:ilvl w:val="1"/>
          <w:numId w:val="24"/>
        </w:numPr>
        <w:tabs>
          <w:tab w:val="left" w:pos="1134"/>
        </w:tabs>
        <w:ind w:left="0" w:firstLine="709"/>
        <w:jc w:val="left"/>
      </w:pPr>
      <w:r w:rsidRPr="00796361">
        <w:t>Ремонт, техническое обслуживание, мойка, заправка автотранспорта на территории Объекта категорически запрещаются.</w:t>
      </w:r>
    </w:p>
    <w:p w14:paraId="4448E970" w14:textId="77777777" w:rsidR="002742F1" w:rsidRPr="00796361" w:rsidRDefault="002742F1" w:rsidP="002742F1">
      <w:pPr>
        <w:pStyle w:val="a8"/>
        <w:numPr>
          <w:ilvl w:val="1"/>
          <w:numId w:val="24"/>
        </w:numPr>
        <w:tabs>
          <w:tab w:val="left" w:pos="1134"/>
        </w:tabs>
        <w:ind w:left="0" w:firstLine="709"/>
        <w:jc w:val="left"/>
      </w:pPr>
      <w:r w:rsidRPr="00796361">
        <w:t>Въезд на территорию Объекта транспортных средств с запасом топлива (помимо заправленного в бензобаки), а также ввоз любых взрывоопасных или вредных веществ, химикатов, газов и т.п., категорически запрещен.</w:t>
      </w:r>
    </w:p>
    <w:p w14:paraId="3C305637" w14:textId="77777777" w:rsidR="002742F1" w:rsidRPr="00796361" w:rsidRDefault="002742F1" w:rsidP="002742F1">
      <w:pPr>
        <w:pStyle w:val="a8"/>
        <w:numPr>
          <w:ilvl w:val="1"/>
          <w:numId w:val="24"/>
        </w:numPr>
        <w:tabs>
          <w:tab w:val="left" w:pos="1134"/>
        </w:tabs>
        <w:ind w:left="0" w:firstLine="709"/>
        <w:jc w:val="left"/>
      </w:pPr>
      <w:r w:rsidRPr="00796361">
        <w:t xml:space="preserve">Все работы, связанные с подъёмом грузов на грузовом лифте должны быть согласованы с Заказчиком. </w:t>
      </w:r>
    </w:p>
    <w:p w14:paraId="25683E5E" w14:textId="77777777" w:rsidR="002742F1" w:rsidRPr="00796361" w:rsidRDefault="002742F1" w:rsidP="002742F1">
      <w:pPr>
        <w:pStyle w:val="a8"/>
        <w:numPr>
          <w:ilvl w:val="1"/>
          <w:numId w:val="24"/>
        </w:numPr>
        <w:tabs>
          <w:tab w:val="left" w:pos="1134"/>
        </w:tabs>
        <w:ind w:left="0" w:firstLine="709"/>
        <w:jc w:val="left"/>
      </w:pPr>
      <w:r w:rsidRPr="00796361">
        <w:t>Условиями при перевозе строительных материалов и инструмента в грузовом лифте:</w:t>
      </w:r>
    </w:p>
    <w:p w14:paraId="2B2D7371" w14:textId="77777777" w:rsidR="002742F1" w:rsidRPr="00796361" w:rsidRDefault="002742F1" w:rsidP="002742F1">
      <w:pPr>
        <w:pStyle w:val="a8"/>
        <w:tabs>
          <w:tab w:val="left" w:pos="1134"/>
        </w:tabs>
        <w:jc w:val="left"/>
      </w:pPr>
      <w:r w:rsidRPr="00796361">
        <w:t>- Кабина лифта должна быть надёжно защищена от механических повреждений;</w:t>
      </w:r>
    </w:p>
    <w:p w14:paraId="09B280FC" w14:textId="77777777" w:rsidR="002742F1" w:rsidRPr="00796361" w:rsidRDefault="002742F1" w:rsidP="002742F1">
      <w:pPr>
        <w:pStyle w:val="a8"/>
        <w:tabs>
          <w:tab w:val="left" w:pos="1134"/>
        </w:tabs>
        <w:jc w:val="left"/>
      </w:pPr>
      <w:r w:rsidRPr="00796361">
        <w:t xml:space="preserve">- Недопустима перевозка лако-красочных материалов в открытом виде, а также других строительных материалов которые могут повредить и намусорить в кабине лифта. </w:t>
      </w:r>
    </w:p>
    <w:p w14:paraId="200AE93D" w14:textId="77777777" w:rsidR="002742F1" w:rsidRPr="00796361" w:rsidRDefault="002742F1" w:rsidP="002742F1">
      <w:pPr>
        <w:pStyle w:val="a8"/>
        <w:tabs>
          <w:tab w:val="left" w:pos="1134"/>
        </w:tabs>
        <w:jc w:val="left"/>
      </w:pPr>
      <w:r w:rsidRPr="00796361">
        <w:t>4.7 В случае нарушения требований при использовании грузового лифта, Заказчик вправе остановить погрузочно-разгрузочные работы. В этом случае Заказчик не несет ответственность за возможные последствия при простое. В случае повторного нарушения требований при проведении погрузочно-разгрузочных работ с использованием грузового лифта Подрядчику будет в дальнейшем отказано в его предоставлении.</w:t>
      </w:r>
    </w:p>
    <w:p w14:paraId="5DA28AA5" w14:textId="2494765F" w:rsidR="002742F1" w:rsidRPr="00796361" w:rsidRDefault="000B6F80" w:rsidP="002742F1">
      <w:pPr>
        <w:pStyle w:val="a8"/>
        <w:tabs>
          <w:tab w:val="left" w:pos="1134"/>
        </w:tabs>
        <w:jc w:val="left"/>
      </w:pPr>
      <w:r w:rsidRPr="00796361">
        <w:t>4.8 В</w:t>
      </w:r>
      <w:r w:rsidR="002742F1" w:rsidRPr="00796361">
        <w:t xml:space="preserve"> случае обнаружения неисправности или механических повреждений элементов кабины лифта, они должны быть отражены в Акте и заверены подписями представителя дежурного персонала группы эксплуатации Объекта и ответственного лица от Подрядчика. Акт должен быть оформлен в двух экземплярах. Все работы, связанные с устранением замечаний, по восстановлению внешнего вида и работоспособности лифта, проводятся за счёт Подрядчика, проводившего погрузочно-разгрузочные работы с использованием грузового лифта.</w:t>
      </w:r>
    </w:p>
    <w:p w14:paraId="3FADD2B4" w14:textId="77777777" w:rsidR="002742F1" w:rsidRPr="00796361" w:rsidRDefault="002742F1" w:rsidP="002742F1">
      <w:pPr>
        <w:pStyle w:val="a8"/>
        <w:tabs>
          <w:tab w:val="left" w:pos="1134"/>
        </w:tabs>
        <w:jc w:val="left"/>
      </w:pPr>
      <w:r w:rsidRPr="00796361">
        <w:t>4.9 При транспортировке материалов и оборудования по Зонам общего пользования, Подрядчик должен предпринимать все меры по защите строительных конструкций, инженерного оборудования, мебели Объекта от повреждений, в том числе с использованием временных ограждений, защитных покрытий полов, стен, потолка, дверей, мебели.</w:t>
      </w:r>
    </w:p>
    <w:p w14:paraId="0A791969" w14:textId="77777777" w:rsidR="002742F1" w:rsidRPr="00796361" w:rsidRDefault="002742F1" w:rsidP="002742F1">
      <w:pPr>
        <w:pStyle w:val="1"/>
        <w:jc w:val="left"/>
        <w:rPr>
          <w:rFonts w:ascii="Times New Roman" w:hAnsi="Times New Roman"/>
          <w:sz w:val="24"/>
          <w:szCs w:val="24"/>
        </w:rPr>
      </w:pPr>
      <w:bookmarkStart w:id="36" w:name="_Toc529362532"/>
      <w:r w:rsidRPr="00796361">
        <w:rPr>
          <w:rFonts w:ascii="Times New Roman" w:hAnsi="Times New Roman"/>
          <w:sz w:val="24"/>
          <w:szCs w:val="24"/>
        </w:rPr>
        <w:t>5. Порядок складирования грузов</w:t>
      </w:r>
      <w:bookmarkEnd w:id="36"/>
    </w:p>
    <w:p w14:paraId="62D098B3" w14:textId="77777777" w:rsidR="002742F1" w:rsidRPr="00796361" w:rsidRDefault="002742F1" w:rsidP="002742F1"/>
    <w:p w14:paraId="777EF6C5" w14:textId="77777777" w:rsidR="002742F1" w:rsidRPr="00796361" w:rsidRDefault="002742F1" w:rsidP="002742F1">
      <w:pPr>
        <w:pStyle w:val="a8"/>
        <w:numPr>
          <w:ilvl w:val="1"/>
          <w:numId w:val="25"/>
        </w:numPr>
        <w:tabs>
          <w:tab w:val="left" w:pos="1134"/>
        </w:tabs>
        <w:ind w:left="0" w:firstLine="709"/>
        <w:jc w:val="left"/>
      </w:pPr>
      <w:r w:rsidRPr="00796361">
        <w:t xml:space="preserve">Подрядчик обязан производить складирование любых грузов и строительного материала строго в порядке, согласованном с Заказчиком. </w:t>
      </w:r>
    </w:p>
    <w:p w14:paraId="5CCDEB69" w14:textId="77777777" w:rsidR="002742F1" w:rsidRPr="00796361" w:rsidRDefault="002742F1" w:rsidP="002742F1">
      <w:pPr>
        <w:pStyle w:val="a8"/>
        <w:numPr>
          <w:ilvl w:val="1"/>
          <w:numId w:val="25"/>
        </w:numPr>
        <w:tabs>
          <w:tab w:val="left" w:pos="1134"/>
        </w:tabs>
        <w:ind w:left="0" w:firstLine="709"/>
        <w:jc w:val="left"/>
      </w:pPr>
      <w:r w:rsidRPr="00796361">
        <w:t xml:space="preserve">Подрядчик должен быть заранее подготовлен к приему грузов и строительного материала и их складированию в Помещении. </w:t>
      </w:r>
    </w:p>
    <w:p w14:paraId="62CD011F" w14:textId="77777777" w:rsidR="002742F1" w:rsidRPr="00796361" w:rsidRDefault="002742F1" w:rsidP="002742F1">
      <w:pPr>
        <w:pStyle w:val="a8"/>
        <w:numPr>
          <w:ilvl w:val="1"/>
          <w:numId w:val="25"/>
        </w:numPr>
        <w:tabs>
          <w:tab w:val="left" w:pos="1134"/>
        </w:tabs>
        <w:ind w:left="0" w:firstLine="709"/>
        <w:jc w:val="left"/>
      </w:pPr>
      <w:r w:rsidRPr="00796361">
        <w:t>Ответственное лицо Подрядчика должно присутствовать в течение всего времени осуществления ввоза и складирования материалов и оборудования.</w:t>
      </w:r>
    </w:p>
    <w:p w14:paraId="6DB0E444" w14:textId="77777777" w:rsidR="002742F1" w:rsidRPr="00796361" w:rsidRDefault="002742F1" w:rsidP="002742F1">
      <w:pPr>
        <w:pStyle w:val="a8"/>
        <w:numPr>
          <w:ilvl w:val="1"/>
          <w:numId w:val="25"/>
        </w:numPr>
        <w:tabs>
          <w:tab w:val="left" w:pos="1134"/>
        </w:tabs>
        <w:ind w:left="0" w:firstLine="709"/>
        <w:jc w:val="left"/>
      </w:pPr>
      <w:r w:rsidRPr="00796361">
        <w:t>Не допускается складирование грузов и строительного материала в местах общего пользования и на путях эвакуации.</w:t>
      </w:r>
    </w:p>
    <w:p w14:paraId="3631F506" w14:textId="77777777" w:rsidR="002742F1" w:rsidRPr="00796361" w:rsidRDefault="002742F1" w:rsidP="002742F1">
      <w:pPr>
        <w:pStyle w:val="a8"/>
        <w:numPr>
          <w:ilvl w:val="1"/>
          <w:numId w:val="25"/>
        </w:numPr>
        <w:tabs>
          <w:tab w:val="left" w:pos="1134"/>
        </w:tabs>
        <w:ind w:left="0" w:firstLine="709"/>
        <w:jc w:val="left"/>
      </w:pPr>
      <w:r w:rsidRPr="00796361">
        <w:t xml:space="preserve">Подрядчик после завершения работы должен убрать весь упаковочный материал и мусор и произвести уборку на пути следования согласно установленным требованиям. </w:t>
      </w:r>
    </w:p>
    <w:p w14:paraId="3591A572" w14:textId="1F7EADCE" w:rsidR="002742F1" w:rsidRPr="00796361" w:rsidRDefault="002742F1" w:rsidP="002742F1">
      <w:pPr>
        <w:pStyle w:val="a8"/>
        <w:numPr>
          <w:ilvl w:val="1"/>
          <w:numId w:val="25"/>
        </w:numPr>
        <w:tabs>
          <w:tab w:val="left" w:pos="1134"/>
        </w:tabs>
        <w:ind w:left="0" w:firstLine="709"/>
        <w:jc w:val="left"/>
      </w:pPr>
      <w:r w:rsidRPr="00796361">
        <w:lastRenderedPageBreak/>
        <w:t xml:space="preserve">Подрядчик, при перевозке строительных материалов, инструментов и оборудование, должен использовать ручные тележки и тачки с резиновыми колесами. При перевозке имущества, Подрядчик обязан принять меры к тому, </w:t>
      </w:r>
      <w:r w:rsidRPr="00796361">
        <w:rPr>
          <w:rFonts w:eastAsiaTheme="minorHAnsi"/>
          <w:lang w:eastAsia="en-US"/>
        </w:rPr>
        <w:t xml:space="preserve">чтобы нагрузка на плитку пола во всех помещениях на пути доставки не превышала 300 кг на квадратный метр или 75 кг на каждое колесо тележки. При доставке необходимо соблюдать осторожность и предохранять отделку Объекта от загрязнения и повреждения. Любой ремонт или уборка </w:t>
      </w:r>
      <w:r w:rsidR="00576795" w:rsidRPr="00796361">
        <w:rPr>
          <w:rFonts w:eastAsiaTheme="minorHAnsi"/>
          <w:lang w:eastAsia="en-US"/>
        </w:rPr>
        <w:t>поврежденной,</w:t>
      </w:r>
      <w:r w:rsidRPr="00796361">
        <w:rPr>
          <w:rFonts w:eastAsiaTheme="minorHAnsi"/>
          <w:lang w:eastAsia="en-US"/>
        </w:rPr>
        <w:t xml:space="preserve"> или загрязненной отделки будет производиться за счет Подрядчика.</w:t>
      </w:r>
    </w:p>
    <w:p w14:paraId="2F84DE15" w14:textId="77777777" w:rsidR="002742F1" w:rsidRPr="00796361" w:rsidRDefault="002742F1" w:rsidP="002742F1">
      <w:pPr>
        <w:pStyle w:val="a8"/>
        <w:numPr>
          <w:ilvl w:val="1"/>
          <w:numId w:val="25"/>
        </w:numPr>
        <w:tabs>
          <w:tab w:val="left" w:pos="1134"/>
        </w:tabs>
        <w:ind w:left="0" w:firstLine="709"/>
        <w:jc w:val="left"/>
      </w:pPr>
      <w:r w:rsidRPr="00796361">
        <w:t>Подрядчик может складировать материалы лишь в том Помещении, в котором производит строительно-монтажные работы, либо в местах специально отведенных для этого Заказчиком. Не позволяется складирование материалов в местах общего пользования и загромождать проходы и холлы.</w:t>
      </w:r>
    </w:p>
    <w:p w14:paraId="1748930A" w14:textId="174D180F" w:rsidR="002742F1" w:rsidRPr="00796361" w:rsidRDefault="002742F1" w:rsidP="002742F1">
      <w:pPr>
        <w:pStyle w:val="a8"/>
        <w:numPr>
          <w:ilvl w:val="1"/>
          <w:numId w:val="25"/>
        </w:numPr>
        <w:tabs>
          <w:tab w:val="left" w:pos="1134"/>
        </w:tabs>
        <w:ind w:left="0" w:firstLine="709"/>
        <w:jc w:val="left"/>
      </w:pPr>
      <w:r w:rsidRPr="00796361">
        <w:t xml:space="preserve">Складирование и хранение </w:t>
      </w:r>
      <w:r w:rsidR="00576795" w:rsidRPr="00796361">
        <w:t>материалов,</w:t>
      </w:r>
      <w:r w:rsidRPr="00796361">
        <w:t xml:space="preserve"> используемых в строительно-монтажных работах </w:t>
      </w:r>
      <w:r w:rsidR="00576795" w:rsidRPr="00796361">
        <w:t>на Объекте,</w:t>
      </w:r>
      <w:r w:rsidRPr="00796361">
        <w:t xml:space="preserve"> допускается только с соблюдением требований противопожарной безопасности.</w:t>
      </w:r>
    </w:p>
    <w:p w14:paraId="563D9E14" w14:textId="77777777" w:rsidR="002742F1" w:rsidRPr="00796361" w:rsidRDefault="002742F1" w:rsidP="002742F1">
      <w:pPr>
        <w:pStyle w:val="1"/>
        <w:jc w:val="left"/>
        <w:rPr>
          <w:rFonts w:ascii="Times New Roman" w:hAnsi="Times New Roman"/>
          <w:sz w:val="24"/>
          <w:szCs w:val="24"/>
        </w:rPr>
      </w:pPr>
      <w:bookmarkStart w:id="37" w:name="_Toc529362533"/>
      <w:r w:rsidRPr="00796361">
        <w:rPr>
          <w:rFonts w:ascii="Times New Roman" w:hAnsi="Times New Roman"/>
          <w:sz w:val="24"/>
          <w:szCs w:val="24"/>
        </w:rPr>
        <w:t>6. Порядок уборки и вывоза мусора Подрядчиком</w:t>
      </w:r>
      <w:bookmarkEnd w:id="37"/>
    </w:p>
    <w:p w14:paraId="14E64EFE" w14:textId="77777777" w:rsidR="002742F1" w:rsidRPr="00796361" w:rsidRDefault="002742F1" w:rsidP="002742F1"/>
    <w:p w14:paraId="62712510" w14:textId="77777777" w:rsidR="002742F1" w:rsidRPr="00796361" w:rsidRDefault="002742F1" w:rsidP="002742F1">
      <w:pPr>
        <w:pStyle w:val="afff4"/>
        <w:spacing w:before="0" w:after="0" w:line="240" w:lineRule="auto"/>
        <w:contextualSpacing/>
        <w:jc w:val="left"/>
        <w:rPr>
          <w:szCs w:val="24"/>
        </w:rPr>
      </w:pPr>
      <w:r w:rsidRPr="00796361">
        <w:rPr>
          <w:szCs w:val="24"/>
        </w:rPr>
        <w:t xml:space="preserve">6.1 Подрядчик должен постоянно следить, чтобы на Объекте не скапливались строительный и бытовой мусор, упаковка от материалов и оборудования. </w:t>
      </w:r>
    </w:p>
    <w:p w14:paraId="29A7B8E5" w14:textId="098FF41D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 xml:space="preserve">6.2 Строительный и другой мусор должен ежедневно убираться Подрядчиком </w:t>
      </w:r>
      <w:r w:rsidR="00576795" w:rsidRPr="00796361">
        <w:rPr>
          <w:szCs w:val="24"/>
        </w:rPr>
        <w:t>в контейнер,</w:t>
      </w:r>
      <w:r w:rsidRPr="00796361">
        <w:rPr>
          <w:szCs w:val="24"/>
        </w:rPr>
        <w:t xml:space="preserve"> установленный на время проведения строительно-монтажных работ в указанном Заказчиком месте и организованно вывозиться.  Подрядчик не имеет права складировать свой мусор на территории Объекта или использовать контейнера для мусора Заказчика.</w:t>
      </w:r>
    </w:p>
    <w:p w14:paraId="226CFA1E" w14:textId="78B14A70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 xml:space="preserve">6.3. Строительный и другой мусор из помещений, в которых проходят строительно-монтажные работы сбрасывается </w:t>
      </w:r>
      <w:r w:rsidR="00576795" w:rsidRPr="00796361">
        <w:rPr>
          <w:szCs w:val="24"/>
        </w:rPr>
        <w:t>в мусорный</w:t>
      </w:r>
      <w:r w:rsidRPr="00796361">
        <w:rPr>
          <w:szCs w:val="24"/>
        </w:rPr>
        <w:t xml:space="preserve"> контейнер, через установленные рукава в оконных проемах. </w:t>
      </w:r>
    </w:p>
    <w:p w14:paraId="49C40AF8" w14:textId="0FE9DCAC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 xml:space="preserve">6.4. Мусор выбрасывается по будням – </w:t>
      </w:r>
      <w:r w:rsidR="00576795" w:rsidRPr="00796361">
        <w:rPr>
          <w:szCs w:val="24"/>
        </w:rPr>
        <w:t>в конце</w:t>
      </w:r>
      <w:r w:rsidRPr="00796361">
        <w:rPr>
          <w:szCs w:val="24"/>
        </w:rPr>
        <w:t xml:space="preserve"> рабочего дня в вечернее и ночное время суток, в выходные дни – в течение всего дня.</w:t>
      </w:r>
    </w:p>
    <w:p w14:paraId="00E59D2C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6.5 Заказ контейнеров для мусора и их вывоз осуществляются Подрядчиком за свой счет. Любой мусор Подрядчика, обнаруженный на территории или в контейнерах Заказчика, будет вывозиться Заказчиком, с выставлением счета Подрядчику. Использование Подрядчиком контейнеров для мусора, не принадлежащих ему, ЗАПРЕЩАЕТСЯ.</w:t>
      </w:r>
    </w:p>
    <w:p w14:paraId="03CB42A2" w14:textId="77777777" w:rsidR="002742F1" w:rsidRPr="00796361" w:rsidRDefault="002742F1" w:rsidP="002742F1">
      <w:pPr>
        <w:pStyle w:val="afff4"/>
        <w:spacing w:before="0" w:after="0" w:line="240" w:lineRule="auto"/>
        <w:jc w:val="left"/>
        <w:rPr>
          <w:szCs w:val="24"/>
        </w:rPr>
      </w:pPr>
      <w:r w:rsidRPr="00796361">
        <w:rPr>
          <w:szCs w:val="24"/>
        </w:rPr>
        <w:t>6.5 Подрядчик должен согласовывать с Заказчиком порядок и график вывоза мусора с Объекта.</w:t>
      </w:r>
    </w:p>
    <w:p w14:paraId="27C7E352" w14:textId="77777777" w:rsidR="002742F1" w:rsidRPr="00796361" w:rsidRDefault="002742F1" w:rsidP="002742F1">
      <w:pPr>
        <w:pStyle w:val="1"/>
        <w:jc w:val="left"/>
        <w:rPr>
          <w:rFonts w:ascii="Times New Roman" w:hAnsi="Times New Roman"/>
          <w:sz w:val="24"/>
          <w:szCs w:val="24"/>
        </w:rPr>
      </w:pPr>
      <w:bookmarkStart w:id="38" w:name="_Toc529362534"/>
      <w:r w:rsidRPr="00796361">
        <w:rPr>
          <w:rFonts w:ascii="Times New Roman" w:hAnsi="Times New Roman"/>
          <w:sz w:val="24"/>
          <w:szCs w:val="24"/>
        </w:rPr>
        <w:t>7. Требования к материалам и оборудованию</w:t>
      </w:r>
      <w:bookmarkEnd w:id="38"/>
    </w:p>
    <w:p w14:paraId="3A68950B" w14:textId="77777777" w:rsidR="002742F1" w:rsidRPr="00796361" w:rsidRDefault="002742F1" w:rsidP="002742F1"/>
    <w:p w14:paraId="592A8FCA" w14:textId="77777777" w:rsidR="002742F1" w:rsidRPr="00796361" w:rsidRDefault="002742F1" w:rsidP="002742F1">
      <w:pPr>
        <w:pStyle w:val="31"/>
        <w:jc w:val="left"/>
        <w:rPr>
          <w:sz w:val="24"/>
          <w:szCs w:val="24"/>
        </w:rPr>
      </w:pPr>
      <w:r w:rsidRPr="00796361">
        <w:rPr>
          <w:sz w:val="24"/>
          <w:szCs w:val="24"/>
        </w:rPr>
        <w:t>Все отделочные материалы и инженерно-техническое оборудование, применяемые Подрядчиком, должны соответствовать ниже перечисленным требованиям:</w:t>
      </w:r>
    </w:p>
    <w:p w14:paraId="50DB10CC" w14:textId="77777777" w:rsidR="002742F1" w:rsidRPr="00796361" w:rsidRDefault="002742F1" w:rsidP="002742F1">
      <w:pPr>
        <w:pStyle w:val="31"/>
        <w:numPr>
          <w:ilvl w:val="0"/>
          <w:numId w:val="28"/>
        </w:numPr>
        <w:shd w:val="clear" w:color="auto" w:fill="FFFFFF"/>
        <w:tabs>
          <w:tab w:val="clear" w:pos="720"/>
          <w:tab w:val="num" w:pos="567"/>
          <w:tab w:val="left" w:pos="1418"/>
        </w:tabs>
        <w:ind w:left="0" w:firstLine="360"/>
        <w:jc w:val="left"/>
        <w:rPr>
          <w:sz w:val="24"/>
          <w:szCs w:val="24"/>
        </w:rPr>
      </w:pPr>
      <w:r w:rsidRPr="00796361">
        <w:rPr>
          <w:sz w:val="24"/>
          <w:szCs w:val="24"/>
        </w:rPr>
        <w:t>необходимо соблюдать все регламентирующие нормативные документы (включая ведомственные), строительные нормы и правила, технические условия, действующие на территории РФ;</w:t>
      </w:r>
    </w:p>
    <w:p w14:paraId="7F2048D5" w14:textId="77777777" w:rsidR="002742F1" w:rsidRPr="00796361" w:rsidRDefault="002742F1" w:rsidP="002742F1">
      <w:pPr>
        <w:pStyle w:val="31"/>
        <w:numPr>
          <w:ilvl w:val="0"/>
          <w:numId w:val="28"/>
        </w:numPr>
        <w:shd w:val="clear" w:color="auto" w:fill="FFFFFF"/>
        <w:tabs>
          <w:tab w:val="clear" w:pos="720"/>
          <w:tab w:val="num" w:pos="567"/>
          <w:tab w:val="left" w:pos="1418"/>
        </w:tabs>
        <w:ind w:left="0" w:firstLine="360"/>
        <w:jc w:val="left"/>
        <w:rPr>
          <w:sz w:val="24"/>
          <w:szCs w:val="24"/>
        </w:rPr>
      </w:pPr>
      <w:r w:rsidRPr="00796361">
        <w:rPr>
          <w:sz w:val="24"/>
          <w:szCs w:val="24"/>
        </w:rPr>
        <w:t>применяемые материалы и оборудование должны иметь все необходимые сертификаты соответствия и пожарной безопасности (для материалов и оборудования) и технические паспорта (для оборудования), срок действия которых должен быть не менее установленного срока гарантийных обязательств;</w:t>
      </w:r>
    </w:p>
    <w:p w14:paraId="149714B5" w14:textId="77777777" w:rsidR="002742F1" w:rsidRPr="00796361" w:rsidRDefault="002742F1" w:rsidP="002742F1">
      <w:pPr>
        <w:pStyle w:val="31"/>
        <w:tabs>
          <w:tab w:val="left" w:pos="798"/>
        </w:tabs>
        <w:ind w:left="720" w:hanging="360"/>
        <w:jc w:val="left"/>
        <w:rPr>
          <w:sz w:val="24"/>
          <w:szCs w:val="24"/>
        </w:rPr>
      </w:pPr>
      <w:r w:rsidRPr="00796361">
        <w:rPr>
          <w:sz w:val="24"/>
          <w:szCs w:val="24"/>
        </w:rPr>
        <w:t>-  проектные спецификации оборудования и материалов должны быть согласованны с Заказчиком;</w:t>
      </w:r>
    </w:p>
    <w:p w14:paraId="03022B04" w14:textId="77777777" w:rsidR="002742F1" w:rsidRPr="00796361" w:rsidRDefault="002742F1" w:rsidP="002742F1">
      <w:pPr>
        <w:pStyle w:val="31"/>
        <w:tabs>
          <w:tab w:val="left" w:pos="993"/>
        </w:tabs>
        <w:ind w:firstLine="349"/>
        <w:jc w:val="left"/>
        <w:rPr>
          <w:sz w:val="24"/>
          <w:szCs w:val="24"/>
        </w:rPr>
      </w:pPr>
      <w:r w:rsidRPr="00796361">
        <w:rPr>
          <w:sz w:val="24"/>
          <w:szCs w:val="24"/>
        </w:rPr>
        <w:t xml:space="preserve">- тара, габариты материалов и оборудования должны соответствовать существующим на Объекте конструктивным характеристикам входных групп, лестниц, выделяемых для этих целей лифтов. </w:t>
      </w:r>
    </w:p>
    <w:p w14:paraId="0538E1F8" w14:textId="77777777" w:rsidR="002742F1" w:rsidRPr="00796361" w:rsidRDefault="002742F1" w:rsidP="002742F1">
      <w:pPr>
        <w:pStyle w:val="1"/>
        <w:jc w:val="left"/>
        <w:rPr>
          <w:rFonts w:ascii="Times New Roman" w:hAnsi="Times New Roman"/>
          <w:sz w:val="24"/>
          <w:szCs w:val="24"/>
        </w:rPr>
      </w:pPr>
      <w:bookmarkStart w:id="39" w:name="_Toc529362535"/>
      <w:r w:rsidRPr="00796361">
        <w:rPr>
          <w:rFonts w:ascii="Times New Roman" w:hAnsi="Times New Roman"/>
          <w:sz w:val="24"/>
          <w:szCs w:val="24"/>
        </w:rPr>
        <w:lastRenderedPageBreak/>
        <w:t>8. Контроль за проведением работ со стороны Заказчика</w:t>
      </w:r>
      <w:bookmarkEnd w:id="39"/>
    </w:p>
    <w:p w14:paraId="72418C55" w14:textId="77777777" w:rsidR="002742F1" w:rsidRPr="00796361" w:rsidRDefault="002742F1" w:rsidP="002742F1"/>
    <w:p w14:paraId="57B19446" w14:textId="77777777" w:rsidR="002742F1" w:rsidRPr="00796361" w:rsidRDefault="002742F1" w:rsidP="002742F1">
      <w:pPr>
        <w:pStyle w:val="a8"/>
        <w:jc w:val="left"/>
      </w:pPr>
      <w:r w:rsidRPr="00796361">
        <w:t>Заказчик оставляет за собой право контролировать проведение Строительно-монтажных работ на Объекте, оценивать их соответствие согласованному проекту и требованиям настоящих Правил, а также останавливать любые работы, ведущиеся с нарушением требований Правил, или работы, которые, по мнению, представляют собой потенциальную опасность для Объекта или людей, находящихся в нем, с обязательным информированием Подрядчика.</w:t>
      </w:r>
    </w:p>
    <w:p w14:paraId="529238A4" w14:textId="77777777" w:rsidR="002742F1" w:rsidRPr="00796361" w:rsidRDefault="002742F1" w:rsidP="002742F1">
      <w:pPr>
        <w:pStyle w:val="31"/>
        <w:jc w:val="left"/>
        <w:rPr>
          <w:sz w:val="24"/>
          <w:szCs w:val="24"/>
        </w:rPr>
      </w:pPr>
      <w:r w:rsidRPr="00796361">
        <w:rPr>
          <w:sz w:val="24"/>
          <w:szCs w:val="24"/>
        </w:rPr>
        <w:t>Возобновление таких работ разрешается только после устранения причин, вынудивших Заказчика приостановить Строительно-монтажные работы. При этом Заказчик не несет ответственности за убытки Подрядчика, связанные с приостановкой работ на Объекте.</w:t>
      </w:r>
    </w:p>
    <w:p w14:paraId="4E93C50B" w14:textId="77777777" w:rsidR="002742F1" w:rsidRPr="00796361" w:rsidRDefault="002742F1" w:rsidP="002742F1">
      <w:pPr>
        <w:pStyle w:val="1"/>
        <w:jc w:val="left"/>
        <w:rPr>
          <w:rFonts w:ascii="Times New Roman" w:hAnsi="Times New Roman"/>
          <w:sz w:val="24"/>
          <w:szCs w:val="24"/>
        </w:rPr>
      </w:pPr>
      <w:bookmarkStart w:id="40" w:name="_Toc529362536"/>
      <w:r w:rsidRPr="00796361">
        <w:rPr>
          <w:rFonts w:ascii="Times New Roman" w:hAnsi="Times New Roman"/>
          <w:sz w:val="24"/>
          <w:szCs w:val="24"/>
        </w:rPr>
        <w:t>9. Контактные лица Заказчика, осуществляющие контроль при проведении Строительно-монтажных работ на Объекте</w:t>
      </w:r>
      <w:bookmarkEnd w:id="40"/>
    </w:p>
    <w:p w14:paraId="15FB0C31" w14:textId="77777777" w:rsidR="002742F1" w:rsidRPr="00796361" w:rsidRDefault="002742F1" w:rsidP="002742F1"/>
    <w:p w14:paraId="5B0F7B6E" w14:textId="6AF23537" w:rsidR="002742F1" w:rsidRPr="00796361" w:rsidRDefault="002742F1" w:rsidP="002742F1">
      <w:bookmarkStart w:id="41" w:name="_Toc140390353"/>
      <w:bookmarkStart w:id="42" w:name="_Toc147760860"/>
      <w:bookmarkStart w:id="43" w:name="_Toc147761055"/>
      <w:r w:rsidRPr="00796361">
        <w:tab/>
        <w:t xml:space="preserve">Список контактных </w:t>
      </w:r>
      <w:r w:rsidR="00576795" w:rsidRPr="00796361">
        <w:t>лиц Заказчика</w:t>
      </w:r>
      <w:r w:rsidRPr="00796361">
        <w:t>, осуществляющих контроль при проведении Строительно-монтажных работ на Объекте, передается Подрядчику в письменном виде.</w:t>
      </w:r>
      <w:bookmarkEnd w:id="41"/>
      <w:bookmarkEnd w:id="42"/>
      <w:bookmarkEnd w:id="43"/>
    </w:p>
    <w:p w14:paraId="7BFF1DAC" w14:textId="77777777" w:rsidR="002742F1" w:rsidRPr="00796361" w:rsidRDefault="002742F1" w:rsidP="002742F1">
      <w:pPr>
        <w:pStyle w:val="1"/>
        <w:jc w:val="left"/>
        <w:rPr>
          <w:rFonts w:ascii="Times New Roman" w:hAnsi="Times New Roman"/>
          <w:sz w:val="24"/>
          <w:szCs w:val="24"/>
        </w:rPr>
      </w:pPr>
      <w:bookmarkStart w:id="44" w:name="_Toc529362537"/>
      <w:r w:rsidRPr="00796361">
        <w:rPr>
          <w:rFonts w:ascii="Times New Roman" w:hAnsi="Times New Roman"/>
          <w:sz w:val="24"/>
          <w:szCs w:val="24"/>
        </w:rPr>
        <w:t>10. Доступ персонала Подрядчика и Субподрядчика на Объект во время Строительно-монтажных Работ</w:t>
      </w:r>
      <w:bookmarkEnd w:id="44"/>
    </w:p>
    <w:p w14:paraId="05225336" w14:textId="77777777" w:rsidR="002742F1" w:rsidRPr="00796361" w:rsidRDefault="002742F1" w:rsidP="002742F1"/>
    <w:p w14:paraId="10DEFEAF" w14:textId="11AEC2A9" w:rsidR="002742F1" w:rsidRPr="00796361" w:rsidRDefault="00576795" w:rsidP="002742F1">
      <w:pPr>
        <w:pStyle w:val="a8"/>
        <w:numPr>
          <w:ilvl w:val="1"/>
          <w:numId w:val="26"/>
        </w:numPr>
        <w:tabs>
          <w:tab w:val="left" w:pos="1134"/>
        </w:tabs>
        <w:ind w:left="0" w:firstLine="705"/>
        <w:jc w:val="left"/>
      </w:pPr>
      <w:r>
        <w:t>Вход</w:t>
      </w:r>
      <w:r w:rsidR="002742F1" w:rsidRPr="00796361">
        <w:t xml:space="preserve"> на Объект всех работников Подрядчика и Субподрядчиков разрешается только по согласованной Служебной записки Департамента безопасности Заказчика.</w:t>
      </w:r>
    </w:p>
    <w:p w14:paraId="55DD3EAA" w14:textId="55E96699" w:rsidR="002742F1" w:rsidRPr="00796361" w:rsidRDefault="002742F1" w:rsidP="002742F1">
      <w:pPr>
        <w:pStyle w:val="a8"/>
        <w:numPr>
          <w:ilvl w:val="1"/>
          <w:numId w:val="26"/>
        </w:numPr>
        <w:tabs>
          <w:tab w:val="left" w:pos="1134"/>
        </w:tabs>
        <w:ind w:left="0" w:firstLine="705"/>
        <w:jc w:val="left"/>
      </w:pPr>
      <w:r w:rsidRPr="00796361">
        <w:t xml:space="preserve">Каждый сотрудник Подрядной или Субподрядной организации допускается на Объект </w:t>
      </w:r>
      <w:r w:rsidR="00576795" w:rsidRPr="00796361">
        <w:t>по списку,</w:t>
      </w:r>
      <w:r w:rsidRPr="00796361">
        <w:t xml:space="preserve"> утвержденному в Служебной записке на время проведения строительно-монтажных работ.  </w:t>
      </w:r>
    </w:p>
    <w:p w14:paraId="23B9D75A" w14:textId="77777777" w:rsidR="002742F1" w:rsidRPr="00796361" w:rsidRDefault="002742F1" w:rsidP="002742F1">
      <w:pPr>
        <w:pStyle w:val="a8"/>
        <w:numPr>
          <w:ilvl w:val="1"/>
          <w:numId w:val="26"/>
        </w:numPr>
        <w:tabs>
          <w:tab w:val="left" w:pos="1134"/>
        </w:tabs>
        <w:ind w:left="0" w:firstLine="705"/>
        <w:jc w:val="left"/>
      </w:pPr>
      <w:r w:rsidRPr="00796361">
        <w:t>Подрядчик обязан проинформировать Заказчика об изменениях и предоставить список, участвующих в проведении Строительно-монтажных работах.</w:t>
      </w:r>
    </w:p>
    <w:p w14:paraId="2B875823" w14:textId="77777777" w:rsidR="002742F1" w:rsidRPr="00796361" w:rsidRDefault="002742F1" w:rsidP="002742F1">
      <w:pPr>
        <w:pStyle w:val="a8"/>
        <w:numPr>
          <w:ilvl w:val="1"/>
          <w:numId w:val="26"/>
        </w:numPr>
        <w:tabs>
          <w:tab w:val="left" w:pos="1134"/>
        </w:tabs>
        <w:ind w:left="0" w:firstLine="705"/>
        <w:jc w:val="left"/>
      </w:pPr>
      <w:r w:rsidRPr="00796361">
        <w:t>Заказчик оставляет за собой абсолютное право вывода с территории Объекта лиц, которые, по его мнению, наносят ущерб безопасности, деловой репутации или интересам Заказчика. Удалять с территории Объекта или запрещать доступ любому лицу, не выполняющему требования данных Правил.</w:t>
      </w:r>
    </w:p>
    <w:p w14:paraId="024CF249" w14:textId="77777777" w:rsidR="002742F1" w:rsidRPr="00796361" w:rsidRDefault="002742F1" w:rsidP="002742F1">
      <w:pPr>
        <w:pStyle w:val="a8"/>
        <w:numPr>
          <w:ilvl w:val="1"/>
          <w:numId w:val="26"/>
        </w:numPr>
        <w:tabs>
          <w:tab w:val="left" w:pos="1134"/>
        </w:tabs>
        <w:ind w:left="0" w:firstLine="705"/>
        <w:jc w:val="left"/>
      </w:pPr>
      <w:r w:rsidRPr="00796361">
        <w:t>Присутствие на Объекте посторонних лиц не допускается. Обязанность контроля, за соблюдением этого правила возлагается на Подрядчика.</w:t>
      </w:r>
    </w:p>
    <w:p w14:paraId="5CF79D81" w14:textId="77777777" w:rsidR="002742F1" w:rsidRPr="00796361" w:rsidRDefault="002742F1" w:rsidP="002742F1">
      <w:pPr>
        <w:pStyle w:val="a8"/>
        <w:numPr>
          <w:ilvl w:val="1"/>
          <w:numId w:val="26"/>
        </w:numPr>
        <w:tabs>
          <w:tab w:val="left" w:pos="1134"/>
        </w:tabs>
        <w:ind w:left="0" w:firstLine="705"/>
        <w:jc w:val="left"/>
      </w:pPr>
      <w:r w:rsidRPr="00796361">
        <w:t>Ответственный сотрудник от Подрядной организации отвечает за работников Субподрядных организации, привлекаемых на время строительно-монтажных работ, а также за поставщиков материалов и оборудования.</w:t>
      </w:r>
    </w:p>
    <w:p w14:paraId="2262468B" w14:textId="77777777" w:rsidR="002742F1" w:rsidRPr="00796361" w:rsidRDefault="002742F1" w:rsidP="002742F1">
      <w:pPr>
        <w:pStyle w:val="afff4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0" w:firstLine="705"/>
        <w:jc w:val="left"/>
        <w:rPr>
          <w:szCs w:val="24"/>
        </w:rPr>
      </w:pPr>
      <w:r w:rsidRPr="00796361">
        <w:rPr>
          <w:szCs w:val="24"/>
        </w:rPr>
        <w:t xml:space="preserve">Все рабочие должны быть опрятно одеты в униформу. </w:t>
      </w:r>
    </w:p>
    <w:p w14:paraId="2F390376" w14:textId="77777777" w:rsidR="002742F1" w:rsidRPr="00796361" w:rsidRDefault="002742F1" w:rsidP="002742F1">
      <w:pPr>
        <w:pStyle w:val="afff4"/>
        <w:numPr>
          <w:ilvl w:val="1"/>
          <w:numId w:val="26"/>
        </w:numPr>
        <w:tabs>
          <w:tab w:val="left" w:pos="1134"/>
        </w:tabs>
        <w:spacing w:before="0" w:after="0" w:line="240" w:lineRule="auto"/>
        <w:ind w:left="0" w:firstLine="705"/>
        <w:jc w:val="left"/>
        <w:rPr>
          <w:szCs w:val="24"/>
        </w:rPr>
      </w:pPr>
      <w:r w:rsidRPr="00796361">
        <w:rPr>
          <w:szCs w:val="24"/>
        </w:rPr>
        <w:t>Нахождение работников Подрядчика и Субподрядчиков в рабочей одежде в Местах общего пользования в часы работы Компании Заказчика, кроме мест проведения строительно-монтажных работ, запрещается.</w:t>
      </w:r>
    </w:p>
    <w:p w14:paraId="39468BDA" w14:textId="77777777" w:rsidR="002742F1" w:rsidRPr="00796361" w:rsidRDefault="002742F1" w:rsidP="002742F1">
      <w:pPr>
        <w:pStyle w:val="1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45" w:name="_Toc529362538"/>
      <w:r w:rsidRPr="00796361">
        <w:rPr>
          <w:rFonts w:ascii="Times New Roman" w:eastAsiaTheme="minorHAnsi" w:hAnsi="Times New Roman"/>
          <w:sz w:val="24"/>
          <w:szCs w:val="24"/>
          <w:lang w:eastAsia="en-US"/>
        </w:rPr>
        <w:t>11. Виды работ, проводимые с обязательным уведомлением Заказчика</w:t>
      </w:r>
      <w:bookmarkEnd w:id="45"/>
    </w:p>
    <w:p w14:paraId="626FF6B2" w14:textId="77777777" w:rsidR="002742F1" w:rsidRPr="00796361" w:rsidRDefault="002742F1" w:rsidP="002742F1"/>
    <w:p w14:paraId="7C57F5F5" w14:textId="77777777" w:rsidR="002742F1" w:rsidRPr="00796361" w:rsidRDefault="002742F1" w:rsidP="002742F1">
      <w:pPr>
        <w:pStyle w:val="aff7"/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5"/>
        <w:contextualSpacing w:val="0"/>
      </w:pPr>
      <w:r w:rsidRPr="00796361">
        <w:t>При необходимости выполнения отверстий в плитах перекрытия или несущих стенах.</w:t>
      </w:r>
    </w:p>
    <w:p w14:paraId="5583BC67" w14:textId="77777777" w:rsidR="002742F1" w:rsidRPr="00796361" w:rsidRDefault="002742F1" w:rsidP="002742F1">
      <w:pPr>
        <w:pStyle w:val="aff7"/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5"/>
        <w:contextualSpacing w:val="0"/>
      </w:pPr>
      <w:r w:rsidRPr="00796361">
        <w:t>Подключение к Базовым инженерным системам Объекта.</w:t>
      </w:r>
    </w:p>
    <w:p w14:paraId="39DF93C2" w14:textId="77777777" w:rsidR="002742F1" w:rsidRPr="00796361" w:rsidRDefault="002742F1" w:rsidP="002742F1">
      <w:pPr>
        <w:pStyle w:val="aff7"/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5"/>
        <w:contextualSpacing w:val="0"/>
      </w:pPr>
      <w:r w:rsidRPr="00796361">
        <w:t>Выполнение любых работ в противопожарных инженерных системах.</w:t>
      </w:r>
    </w:p>
    <w:p w14:paraId="5134593C" w14:textId="77777777" w:rsidR="002742F1" w:rsidRPr="00796361" w:rsidRDefault="002742F1" w:rsidP="002742F1">
      <w:pPr>
        <w:pStyle w:val="aff7"/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5"/>
        <w:contextualSpacing w:val="0"/>
      </w:pPr>
      <w:r w:rsidRPr="00796361">
        <w:t>Выполнение работ с применением красок (за исключением красок на водно-дисперсионной основе), клеев, лаков и т.п. Эти работы должны выполняться в согласованное время при соблюдении надлежащих требований по вентиляции.</w:t>
      </w:r>
    </w:p>
    <w:p w14:paraId="605031E1" w14:textId="77777777" w:rsidR="002742F1" w:rsidRPr="00796361" w:rsidRDefault="002742F1" w:rsidP="002742F1">
      <w:pPr>
        <w:pStyle w:val="aff7"/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5"/>
        <w:contextualSpacing w:val="0"/>
      </w:pPr>
      <w:r w:rsidRPr="00796361">
        <w:lastRenderedPageBreak/>
        <w:t>Необходимость поставки нестандартного оборудования и материалов (крупногабаритных, тяжелых предметов и т.п.).</w:t>
      </w:r>
    </w:p>
    <w:p w14:paraId="7F9671D5" w14:textId="77777777" w:rsidR="002742F1" w:rsidRPr="00796361" w:rsidRDefault="002742F1" w:rsidP="002742F1">
      <w:pPr>
        <w:pStyle w:val="aff7"/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5"/>
        <w:contextualSpacing w:val="0"/>
      </w:pPr>
      <w:r w:rsidRPr="00796361">
        <w:t>Приглашение сотрудников других подразделений Компании Заказчика на подключение, испытания и согласование.</w:t>
      </w:r>
    </w:p>
    <w:p w14:paraId="4999E433" w14:textId="77777777" w:rsidR="002742F1" w:rsidRPr="00796361" w:rsidRDefault="002742F1" w:rsidP="002742F1">
      <w:pPr>
        <w:pStyle w:val="1"/>
        <w:keepNext/>
        <w:keepLines/>
        <w:numPr>
          <w:ilvl w:val="0"/>
          <w:numId w:val="23"/>
        </w:numPr>
        <w:autoSpaceDE/>
        <w:autoSpaceDN/>
        <w:adjustRightInd/>
        <w:spacing w:before="480" w:after="0"/>
        <w:jc w:val="left"/>
        <w:rPr>
          <w:rFonts w:ascii="Times New Roman" w:hAnsi="Times New Roman"/>
          <w:sz w:val="24"/>
          <w:szCs w:val="24"/>
        </w:rPr>
      </w:pPr>
      <w:bookmarkStart w:id="46" w:name="_Toc529362539"/>
      <w:r w:rsidRPr="00796361">
        <w:rPr>
          <w:rFonts w:ascii="Times New Roman" w:hAnsi="Times New Roman"/>
          <w:sz w:val="24"/>
          <w:szCs w:val="24"/>
        </w:rPr>
        <w:t>Требования к документации, предъявляемой Подрядчику для производства работ</w:t>
      </w:r>
      <w:bookmarkEnd w:id="46"/>
    </w:p>
    <w:p w14:paraId="2FD4610E" w14:textId="77777777" w:rsidR="002742F1" w:rsidRPr="00796361" w:rsidRDefault="002742F1" w:rsidP="002742F1"/>
    <w:p w14:paraId="019C187A" w14:textId="29B4C2FD" w:rsidR="002742F1" w:rsidRPr="00796361" w:rsidRDefault="002742F1" w:rsidP="002742F1">
      <w:pPr>
        <w:pStyle w:val="31"/>
        <w:tabs>
          <w:tab w:val="left" w:pos="910"/>
        </w:tabs>
        <w:jc w:val="left"/>
        <w:rPr>
          <w:sz w:val="24"/>
          <w:szCs w:val="24"/>
        </w:rPr>
      </w:pPr>
      <w:r w:rsidRPr="00796361">
        <w:rPr>
          <w:sz w:val="24"/>
          <w:szCs w:val="24"/>
        </w:rPr>
        <w:t xml:space="preserve"> По требованию Подрядчика Заказчик предоставляет имеющуюся техническую документацию </w:t>
      </w:r>
      <w:r w:rsidR="00576795" w:rsidRPr="00796361">
        <w:rPr>
          <w:sz w:val="24"/>
          <w:szCs w:val="24"/>
        </w:rPr>
        <w:t>по всем помещениям,</w:t>
      </w:r>
      <w:r w:rsidRPr="00796361">
        <w:rPr>
          <w:sz w:val="24"/>
          <w:szCs w:val="24"/>
        </w:rPr>
        <w:t xml:space="preserve"> входящим в Договор на проведение Строительно-монтажных работ:</w:t>
      </w:r>
    </w:p>
    <w:p w14:paraId="5C63B13F" w14:textId="77777777" w:rsidR="002742F1" w:rsidRPr="00796361" w:rsidRDefault="002742F1" w:rsidP="002742F1">
      <w:pPr>
        <w:pStyle w:val="31"/>
        <w:tabs>
          <w:tab w:val="left" w:pos="910"/>
        </w:tabs>
        <w:jc w:val="left"/>
        <w:rPr>
          <w:sz w:val="24"/>
          <w:szCs w:val="24"/>
        </w:rPr>
      </w:pPr>
      <w:r w:rsidRPr="00796361">
        <w:rPr>
          <w:sz w:val="24"/>
          <w:szCs w:val="24"/>
        </w:rPr>
        <w:t>- планы помещений;</w:t>
      </w:r>
    </w:p>
    <w:p w14:paraId="7793AF2D" w14:textId="77777777" w:rsidR="002742F1" w:rsidRPr="00796361" w:rsidRDefault="002742F1" w:rsidP="002742F1">
      <w:pPr>
        <w:pStyle w:val="31"/>
        <w:tabs>
          <w:tab w:val="left" w:pos="910"/>
        </w:tabs>
        <w:jc w:val="left"/>
        <w:rPr>
          <w:sz w:val="24"/>
          <w:szCs w:val="24"/>
        </w:rPr>
      </w:pPr>
      <w:r w:rsidRPr="00796361">
        <w:rPr>
          <w:sz w:val="24"/>
          <w:szCs w:val="24"/>
        </w:rPr>
        <w:t>- спецификации   с расшифровкой используемых материалов</w:t>
      </w:r>
    </w:p>
    <w:p w14:paraId="77B44F39" w14:textId="77777777" w:rsidR="002742F1" w:rsidRPr="00796361" w:rsidRDefault="002742F1" w:rsidP="002742F1">
      <w:pPr>
        <w:pStyle w:val="31"/>
        <w:tabs>
          <w:tab w:val="left" w:pos="910"/>
        </w:tabs>
        <w:jc w:val="left"/>
        <w:rPr>
          <w:sz w:val="24"/>
          <w:szCs w:val="24"/>
        </w:rPr>
      </w:pPr>
      <w:r w:rsidRPr="00796361">
        <w:rPr>
          <w:sz w:val="24"/>
          <w:szCs w:val="24"/>
        </w:rPr>
        <w:t>- чертежи систем инженерного оборудования: вентиляция, кондиционирование, отопление, водоснабжение, канализация, электротехническая и телекоммуникационная часть (при необходимости).</w:t>
      </w:r>
    </w:p>
    <w:p w14:paraId="5B5043E7" w14:textId="77777777" w:rsidR="002742F1" w:rsidRPr="00796361" w:rsidRDefault="002742F1" w:rsidP="002742F1">
      <w:pPr>
        <w:pStyle w:val="1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47" w:name="_Toc529362540"/>
      <w:r w:rsidRPr="00796361">
        <w:rPr>
          <w:rFonts w:ascii="Times New Roman" w:eastAsiaTheme="minorHAnsi" w:hAnsi="Times New Roman"/>
          <w:sz w:val="24"/>
          <w:szCs w:val="24"/>
          <w:lang w:eastAsia="en-US"/>
        </w:rPr>
        <w:t>13. Требования к строительным материалам и оборудованию для внутренней отделки помещений Заказчика</w:t>
      </w:r>
      <w:bookmarkEnd w:id="47"/>
    </w:p>
    <w:p w14:paraId="3149DB0C" w14:textId="77777777" w:rsidR="002742F1" w:rsidRPr="00796361" w:rsidRDefault="002742F1" w:rsidP="002742F1">
      <w:pPr>
        <w:autoSpaceDE w:val="0"/>
        <w:autoSpaceDN w:val="0"/>
        <w:adjustRightInd w:val="0"/>
        <w:rPr>
          <w:b/>
          <w:bCs/>
          <w:i/>
          <w:u w:val="single"/>
        </w:rPr>
      </w:pPr>
      <w:r w:rsidRPr="00796361">
        <w:rPr>
          <w:b/>
          <w:bCs/>
          <w:i/>
          <w:u w:val="single"/>
        </w:rPr>
        <w:t>Общие требования</w:t>
      </w:r>
    </w:p>
    <w:p w14:paraId="796524F0" w14:textId="77777777" w:rsidR="002742F1" w:rsidRPr="00796361" w:rsidRDefault="002742F1" w:rsidP="002742F1">
      <w:pPr>
        <w:pStyle w:val="31"/>
        <w:jc w:val="left"/>
        <w:rPr>
          <w:rFonts w:eastAsiaTheme="minorHAnsi"/>
          <w:sz w:val="24"/>
          <w:szCs w:val="24"/>
          <w:lang w:eastAsia="en-US"/>
        </w:rPr>
      </w:pPr>
      <w:r w:rsidRPr="00796361">
        <w:rPr>
          <w:rFonts w:eastAsiaTheme="minorHAnsi"/>
          <w:sz w:val="24"/>
          <w:szCs w:val="24"/>
          <w:lang w:eastAsia="en-US"/>
        </w:rPr>
        <w:t xml:space="preserve">На Объекте, при выполнении Строительно-монтажных работ, необходимо использовать отделочные материалы в соответствии с действующими нормативными правовыми актами и иметь сертификаты соответствия противопожарным нормам. Все применяемые Подрядчиком отделочные материалы, должны быть согласованы с Заказчиком на стадии проектирования. </w:t>
      </w:r>
    </w:p>
    <w:p w14:paraId="3846F344" w14:textId="77777777" w:rsidR="002742F1" w:rsidRPr="00796361" w:rsidRDefault="002742F1" w:rsidP="002742F1">
      <w:pPr>
        <w:pStyle w:val="31"/>
        <w:jc w:val="left"/>
        <w:rPr>
          <w:rFonts w:eastAsiaTheme="minorHAnsi"/>
          <w:sz w:val="24"/>
          <w:szCs w:val="24"/>
          <w:lang w:eastAsia="en-US"/>
        </w:rPr>
      </w:pPr>
    </w:p>
    <w:p w14:paraId="14EF36B9" w14:textId="77777777" w:rsidR="002742F1" w:rsidRPr="00796361" w:rsidRDefault="002742F1" w:rsidP="002742F1">
      <w:pPr>
        <w:pStyle w:val="31"/>
        <w:jc w:val="left"/>
        <w:rPr>
          <w:rFonts w:eastAsiaTheme="minorHAnsi"/>
          <w:sz w:val="24"/>
          <w:szCs w:val="24"/>
          <w:lang w:eastAsia="en-US"/>
        </w:rPr>
      </w:pPr>
    </w:p>
    <w:p w14:paraId="38130178" w14:textId="77777777" w:rsidR="002742F1" w:rsidRPr="00796361" w:rsidRDefault="002742F1" w:rsidP="002742F1">
      <w:pPr>
        <w:pStyle w:val="1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  <w:r w:rsidRPr="00796361">
        <w:rPr>
          <w:rFonts w:ascii="Times New Roman" w:eastAsiaTheme="minorHAnsi" w:hAnsi="Times New Roman"/>
          <w:sz w:val="24"/>
          <w:szCs w:val="24"/>
          <w:lang w:eastAsia="en-US"/>
        </w:rPr>
        <w:t xml:space="preserve">14. </w:t>
      </w:r>
      <w:bookmarkStart w:id="48" w:name="_Toc529362541"/>
      <w:r w:rsidRPr="00796361">
        <w:rPr>
          <w:rFonts w:ascii="Times New Roman" w:eastAsiaTheme="minorHAnsi" w:hAnsi="Times New Roman"/>
          <w:sz w:val="24"/>
          <w:szCs w:val="24"/>
          <w:lang w:eastAsia="en-US"/>
        </w:rPr>
        <w:t>Заключительные Положения</w:t>
      </w:r>
      <w:bookmarkEnd w:id="48"/>
    </w:p>
    <w:p w14:paraId="4C2C1D27" w14:textId="77777777" w:rsidR="002742F1" w:rsidRPr="00796361" w:rsidRDefault="002742F1" w:rsidP="002742F1"/>
    <w:p w14:paraId="536742B9" w14:textId="1D9542C7" w:rsidR="002742F1" w:rsidRPr="00796361" w:rsidRDefault="002742F1" w:rsidP="002742F1">
      <w:pPr>
        <w:tabs>
          <w:tab w:val="left" w:pos="1455"/>
        </w:tabs>
      </w:pPr>
      <w:r w:rsidRPr="00796361">
        <w:t xml:space="preserve">14.1 Настоящие Правила для Подрядчика вступают в силу с момента их </w:t>
      </w:r>
      <w:r w:rsidR="00576795" w:rsidRPr="00796361">
        <w:t>подписания и</w:t>
      </w:r>
      <w:r w:rsidRPr="00796361">
        <w:t xml:space="preserve"> действуют до окончания производства работ.</w:t>
      </w:r>
    </w:p>
    <w:p w14:paraId="3B77A014" w14:textId="6AB8070A" w:rsidR="002742F1" w:rsidRPr="00796361" w:rsidRDefault="002742F1" w:rsidP="002742F1">
      <w:r w:rsidRPr="00796361">
        <w:t xml:space="preserve">14.2 До начала производства Строительно-монтажных работ, Подрядчик должен ознакомиться с настоящими Правилами, составленными в двух экземплярах и </w:t>
      </w:r>
      <w:r w:rsidR="00576795" w:rsidRPr="00796361">
        <w:t>подписанные экземпляры,</w:t>
      </w:r>
      <w:r w:rsidRPr="00796361">
        <w:t xml:space="preserve"> остаются каждому по одному.</w:t>
      </w:r>
    </w:p>
    <w:p w14:paraId="7744F62E" w14:textId="77777777" w:rsidR="002742F1" w:rsidRPr="00796361" w:rsidRDefault="002742F1" w:rsidP="002742F1"/>
    <w:p w14:paraId="2BA53787" w14:textId="77777777" w:rsidR="002742F1" w:rsidRPr="00796361" w:rsidRDefault="002742F1" w:rsidP="002742F1">
      <w:r w:rsidRPr="00796361">
        <w:t>«С Правилами ознакомлен и согласен»</w:t>
      </w:r>
    </w:p>
    <w:p w14:paraId="7C4FF069" w14:textId="77777777" w:rsidR="002742F1" w:rsidRPr="00796361" w:rsidRDefault="002742F1" w:rsidP="002742F1"/>
    <w:p w14:paraId="21C6D918" w14:textId="77777777" w:rsidR="002742F1" w:rsidRPr="00796361" w:rsidRDefault="002742F1" w:rsidP="002742F1">
      <w:r w:rsidRPr="00796361">
        <w:t>Подрядчик _____________________________________________________________</w:t>
      </w:r>
    </w:p>
    <w:p w14:paraId="64832563" w14:textId="77777777" w:rsidR="002742F1" w:rsidRPr="00796361" w:rsidRDefault="002742F1" w:rsidP="002742F1">
      <w:r w:rsidRPr="00796361">
        <w:t xml:space="preserve"> (наименование организации)</w:t>
      </w:r>
    </w:p>
    <w:p w14:paraId="163E4599" w14:textId="77777777" w:rsidR="002742F1" w:rsidRPr="00796361" w:rsidRDefault="002742F1" w:rsidP="002742F1">
      <w:pPr>
        <w:tabs>
          <w:tab w:val="left" w:pos="3765"/>
          <w:tab w:val="center" w:pos="5040"/>
        </w:tabs>
      </w:pPr>
    </w:p>
    <w:p w14:paraId="6E00B102" w14:textId="77777777" w:rsidR="002742F1" w:rsidRPr="00796361" w:rsidRDefault="002742F1" w:rsidP="002742F1">
      <w:r w:rsidRPr="00796361">
        <w:t>_____________________________                ______________                  __________________</w:t>
      </w:r>
    </w:p>
    <w:p w14:paraId="2B937CEF" w14:textId="7BF1B8F1" w:rsidR="002742F1" w:rsidRPr="00796361" w:rsidRDefault="002742F1" w:rsidP="002742F1">
      <w:r w:rsidRPr="00796361">
        <w:t xml:space="preserve">(Ф.И.О. </w:t>
      </w:r>
      <w:r w:rsidR="000B6F80" w:rsidRPr="00796361">
        <w:t xml:space="preserve">ответственного лица) </w:t>
      </w:r>
      <w:r w:rsidR="000B6F80" w:rsidRPr="00796361">
        <w:tab/>
      </w:r>
      <w:r w:rsidRPr="00796361">
        <w:t xml:space="preserve">                </w:t>
      </w:r>
      <w:r w:rsidR="000B6F80" w:rsidRPr="00796361">
        <w:t xml:space="preserve">  (</w:t>
      </w:r>
      <w:r w:rsidRPr="00796361">
        <w:t>должность)</w:t>
      </w:r>
      <w:r w:rsidRPr="00796361">
        <w:tab/>
      </w:r>
      <w:r w:rsidRPr="00796361">
        <w:tab/>
        <w:t xml:space="preserve">           (подпись )</w:t>
      </w:r>
    </w:p>
    <w:p w14:paraId="542CA32E" w14:textId="77777777" w:rsidR="002742F1" w:rsidRPr="00796361" w:rsidRDefault="002742F1" w:rsidP="002742F1"/>
    <w:p w14:paraId="4F7D0B0E" w14:textId="77777777" w:rsidR="002742F1" w:rsidRPr="00796361" w:rsidRDefault="002742F1" w:rsidP="002742F1">
      <w:r w:rsidRPr="00796361">
        <w:t xml:space="preserve">«_____» ________________ 20____  г. </w:t>
      </w:r>
    </w:p>
    <w:p w14:paraId="0B1DEEC8" w14:textId="77777777" w:rsidR="002742F1" w:rsidRPr="00796361" w:rsidRDefault="002742F1" w:rsidP="002742F1"/>
    <w:p w14:paraId="3539198D" w14:textId="77777777" w:rsidR="002742F1" w:rsidRPr="00796361" w:rsidRDefault="002742F1" w:rsidP="002742F1">
      <w:pPr>
        <w:tabs>
          <w:tab w:val="left" w:pos="1455"/>
        </w:tabs>
        <w:rPr>
          <w:b/>
        </w:rPr>
      </w:pPr>
    </w:p>
    <w:tbl>
      <w:tblPr>
        <w:tblStyle w:val="af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E1C31" w14:paraId="4BDF4271" w14:textId="77777777" w:rsidTr="0008758E">
        <w:tc>
          <w:tcPr>
            <w:tcW w:w="4672" w:type="dxa"/>
          </w:tcPr>
          <w:p w14:paraId="616DCFBA" w14:textId="77777777" w:rsidR="007E1C31" w:rsidRDefault="007E1C31" w:rsidP="0008758E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Pr="00295F27">
              <w:rPr>
                <w:rFonts w:ascii="Times New Roman" w:hAnsi="Times New Roman"/>
                <w:b/>
                <w:sz w:val="26"/>
                <w:szCs w:val="26"/>
              </w:rPr>
              <w:t>аказчик</w:t>
            </w:r>
          </w:p>
          <w:p w14:paraId="4CC6F03B" w14:textId="77777777" w:rsidR="007E1C31" w:rsidRDefault="007E1C31" w:rsidP="0008758E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6FAE339" w14:textId="77777777" w:rsidR="007E1C31" w:rsidRDefault="007E1C31" w:rsidP="0008758E">
            <w:pPr>
              <w:pStyle w:val="af5"/>
            </w:pPr>
            <w:r w:rsidRPr="00F12FA7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__________________/ 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____________</w:t>
            </w:r>
          </w:p>
        </w:tc>
        <w:tc>
          <w:tcPr>
            <w:tcW w:w="4672" w:type="dxa"/>
          </w:tcPr>
          <w:p w14:paraId="61EBC8BD" w14:textId="77777777" w:rsidR="007E1C31" w:rsidRDefault="007E1C31" w:rsidP="0008758E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r w:rsidRPr="00295F27">
              <w:rPr>
                <w:rFonts w:ascii="Times New Roman" w:hAnsi="Times New Roman"/>
                <w:b/>
                <w:sz w:val="26"/>
                <w:szCs w:val="26"/>
              </w:rPr>
              <w:t>одрядчик</w:t>
            </w:r>
          </w:p>
          <w:p w14:paraId="2D80DBFE" w14:textId="77777777" w:rsidR="007E1C31" w:rsidRDefault="007E1C31" w:rsidP="0008758E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384773D" w14:textId="77777777" w:rsidR="007E1C31" w:rsidRDefault="007E1C31" w:rsidP="0008758E">
            <w:pPr>
              <w:tabs>
                <w:tab w:val="left" w:pos="1080"/>
              </w:tabs>
              <w:spacing w:after="160" w:line="240" w:lineRule="atLeast"/>
              <w:ind w:right="4"/>
              <w:contextualSpacing/>
              <w:jc w:val="both"/>
            </w:pPr>
            <w:r w:rsidRPr="00F12FA7">
              <w:rPr>
                <w:sz w:val="26"/>
                <w:szCs w:val="26"/>
                <w:lang w:eastAsia="ar-SA"/>
              </w:rPr>
              <w:t xml:space="preserve">________________/ </w:t>
            </w:r>
            <w:r>
              <w:rPr>
                <w:sz w:val="26"/>
                <w:szCs w:val="26"/>
                <w:lang w:eastAsia="ar-SA"/>
              </w:rPr>
              <w:t>_______________</w:t>
            </w:r>
          </w:p>
        </w:tc>
      </w:tr>
    </w:tbl>
    <w:p w14:paraId="729FB6C6" w14:textId="70C7A4F9" w:rsidR="002742F1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p w14:paraId="3610E7E2" w14:textId="77777777" w:rsidR="002742F1" w:rsidRPr="00295F27" w:rsidRDefault="002742F1" w:rsidP="002B014E">
      <w:pPr>
        <w:pStyle w:val="af5"/>
        <w:jc w:val="both"/>
        <w:rPr>
          <w:i/>
          <w:color w:val="FF0000"/>
          <w:sz w:val="26"/>
          <w:szCs w:val="26"/>
        </w:rPr>
      </w:pPr>
    </w:p>
    <w:sectPr w:rsidR="002742F1" w:rsidRPr="00295F27" w:rsidSect="000E1780">
      <w:headerReference w:type="default" r:id="rId13"/>
      <w:pgSz w:w="11904" w:h="16834"/>
      <w:pgMar w:top="1134" w:right="851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4ED42" w14:textId="77777777" w:rsidR="00A83EA1" w:rsidRDefault="00A83EA1">
      <w:r>
        <w:separator/>
      </w:r>
    </w:p>
  </w:endnote>
  <w:endnote w:type="continuationSeparator" w:id="0">
    <w:p w14:paraId="67E34B36" w14:textId="77777777" w:rsidR="00A83EA1" w:rsidRDefault="00A83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8997C" w14:textId="0A5B3D1E" w:rsidR="00902A81" w:rsidRDefault="00902A81">
    <w:pPr>
      <w:pStyle w:val="af8"/>
    </w:pPr>
  </w:p>
  <w:p w14:paraId="65A5AD77" w14:textId="77777777" w:rsidR="00CE703A" w:rsidRDefault="00CE703A" w:rsidP="00B263BC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AF8C8" w14:textId="77777777" w:rsidR="00A83EA1" w:rsidRDefault="00A83EA1">
      <w:r>
        <w:separator/>
      </w:r>
    </w:p>
  </w:footnote>
  <w:footnote w:type="continuationSeparator" w:id="0">
    <w:p w14:paraId="00928D42" w14:textId="77777777" w:rsidR="00A83EA1" w:rsidRDefault="00A83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E2004" w14:textId="77777777" w:rsidR="00CE703A" w:rsidRDefault="00CE703A" w:rsidP="00B263BC">
    <w:pPr>
      <w:pStyle w:val="aff2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14:paraId="13AEED62" w14:textId="77777777" w:rsidR="00CE703A" w:rsidRDefault="00CE703A">
    <w:pPr>
      <w:pStyle w:val="af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761F76E4" w14:textId="3317BE8F" w:rsidR="00CE703A" w:rsidRDefault="00CE703A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657">
          <w:rPr>
            <w:noProof/>
          </w:rPr>
          <w:t>37</w:t>
        </w:r>
        <w:r>
          <w:fldChar w:fldCharType="end"/>
        </w:r>
      </w:p>
    </w:sdtContent>
  </w:sdt>
  <w:p w14:paraId="3020FCE5" w14:textId="77777777" w:rsidR="00CE703A" w:rsidRDefault="00CE703A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1DB2"/>
    <w:multiLevelType w:val="hybridMultilevel"/>
    <w:tmpl w:val="B7607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D768E"/>
    <w:multiLevelType w:val="hybridMultilevel"/>
    <w:tmpl w:val="DB04B9D2"/>
    <w:styleLink w:val="1111114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CC51205"/>
    <w:multiLevelType w:val="multilevel"/>
    <w:tmpl w:val="1A06AE3C"/>
    <w:styleLink w:val="111111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" w:firstLine="567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E55F93"/>
    <w:multiLevelType w:val="hybridMultilevel"/>
    <w:tmpl w:val="AF9EDFC8"/>
    <w:styleLink w:val="11111131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BE4647"/>
    <w:multiLevelType w:val="multilevel"/>
    <w:tmpl w:val="ABD0E8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C911A1D"/>
    <w:multiLevelType w:val="hybridMultilevel"/>
    <w:tmpl w:val="E196F186"/>
    <w:lvl w:ilvl="0" w:tplc="041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116B1"/>
    <w:multiLevelType w:val="multilevel"/>
    <w:tmpl w:val="6C00BA3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2FD824CE"/>
    <w:multiLevelType w:val="multilevel"/>
    <w:tmpl w:val="C5BE8928"/>
    <w:styleLink w:val="1111111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1012" w:hanging="720"/>
      </w:pPr>
      <w:rPr>
        <w:rFonts w:hint="default"/>
        <w:b w:val="0"/>
        <w:i w:val="0"/>
      </w:rPr>
    </w:lvl>
    <w:lvl w:ilvl="2">
      <w:start w:val="10"/>
      <w:numFmt w:val="decimal"/>
      <w:lvlText w:val="%1.%2.%3."/>
      <w:lvlJc w:val="left"/>
      <w:pPr>
        <w:ind w:left="1304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956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24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290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192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844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136" w:hanging="1800"/>
      </w:pPr>
      <w:rPr>
        <w:rFonts w:hint="default"/>
        <w:i/>
      </w:rPr>
    </w:lvl>
  </w:abstractNum>
  <w:abstractNum w:abstractNumId="9" w15:restartNumberingAfterBreak="0">
    <w:nsid w:val="30875D87"/>
    <w:multiLevelType w:val="multilevel"/>
    <w:tmpl w:val="8F182550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378D60BF"/>
    <w:multiLevelType w:val="multilevel"/>
    <w:tmpl w:val="52444AD6"/>
    <w:lvl w:ilvl="0">
      <w:start w:val="2"/>
      <w:numFmt w:val="decimal"/>
      <w:lvlText w:val="%1."/>
      <w:lvlJc w:val="left"/>
      <w:pPr>
        <w:ind w:left="660" w:hanging="660"/>
      </w:pPr>
    </w:lvl>
    <w:lvl w:ilvl="1">
      <w:start w:val="3"/>
      <w:numFmt w:val="decimal"/>
      <w:lvlText w:val="%1.%2."/>
      <w:lvlJc w:val="left"/>
      <w:pPr>
        <w:ind w:left="855" w:hanging="660"/>
      </w:pPr>
    </w:lvl>
    <w:lvl w:ilvl="2">
      <w:start w:val="10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305" w:hanging="720"/>
      </w:pPr>
    </w:lvl>
    <w:lvl w:ilvl="4">
      <w:start w:val="1"/>
      <w:numFmt w:val="decimal"/>
      <w:lvlText w:val="%1.%2.%3.%4.%5."/>
      <w:lvlJc w:val="left"/>
      <w:pPr>
        <w:ind w:left="1860" w:hanging="1080"/>
      </w:pPr>
    </w:lvl>
    <w:lvl w:ilvl="5">
      <w:start w:val="1"/>
      <w:numFmt w:val="decimal"/>
      <w:lvlText w:val="%1.%2.%3.%4.%5.%6."/>
      <w:lvlJc w:val="left"/>
      <w:pPr>
        <w:ind w:left="2055" w:hanging="1080"/>
      </w:pPr>
    </w:lvl>
    <w:lvl w:ilvl="6">
      <w:start w:val="1"/>
      <w:numFmt w:val="decimal"/>
      <w:lvlText w:val="%1.%2.%3.%4.%5.%6.%7."/>
      <w:lvlJc w:val="left"/>
      <w:pPr>
        <w:ind w:left="2610" w:hanging="1440"/>
      </w:pPr>
    </w:lvl>
    <w:lvl w:ilvl="7">
      <w:start w:val="1"/>
      <w:numFmt w:val="decimal"/>
      <w:lvlText w:val="%1.%2.%3.%4.%5.%6.%7.%8."/>
      <w:lvlJc w:val="left"/>
      <w:pPr>
        <w:ind w:left="2805" w:hanging="1440"/>
      </w:pPr>
    </w:lvl>
    <w:lvl w:ilvl="8">
      <w:start w:val="1"/>
      <w:numFmt w:val="decimal"/>
      <w:lvlText w:val="%1.%2.%3.%4.%5.%6.%7.%8.%9."/>
      <w:lvlJc w:val="left"/>
      <w:pPr>
        <w:ind w:left="3360" w:hanging="1800"/>
      </w:pPr>
    </w:lvl>
  </w:abstractNum>
  <w:abstractNum w:abstractNumId="11" w15:restartNumberingAfterBreak="0">
    <w:nsid w:val="37A91D32"/>
    <w:multiLevelType w:val="hybridMultilevel"/>
    <w:tmpl w:val="59ACA0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E11635A"/>
    <w:multiLevelType w:val="multilevel"/>
    <w:tmpl w:val="20CC925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117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3F6D7D78"/>
    <w:multiLevelType w:val="multilevel"/>
    <w:tmpl w:val="AEF695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4" w15:restartNumberingAfterBreak="0">
    <w:nsid w:val="43055575"/>
    <w:multiLevelType w:val="hybridMultilevel"/>
    <w:tmpl w:val="03007D3A"/>
    <w:lvl w:ilvl="0" w:tplc="013A7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4D03338"/>
    <w:multiLevelType w:val="hybridMultilevel"/>
    <w:tmpl w:val="3B405C88"/>
    <w:lvl w:ilvl="0" w:tplc="9858DB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935AF"/>
    <w:multiLevelType w:val="multilevel"/>
    <w:tmpl w:val="64C075C2"/>
    <w:lvl w:ilvl="0">
      <w:start w:val="1"/>
      <w:numFmt w:val="decimal"/>
      <w:pStyle w:val="a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pStyle w:val="a1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2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C4B2AEA"/>
    <w:multiLevelType w:val="multilevel"/>
    <w:tmpl w:val="61CE813E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8" w15:restartNumberingAfterBreak="0">
    <w:nsid w:val="5BB74C11"/>
    <w:multiLevelType w:val="hybridMultilevel"/>
    <w:tmpl w:val="D172AE44"/>
    <w:lvl w:ilvl="0" w:tplc="C61A47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42CD1"/>
    <w:multiLevelType w:val="multilevel"/>
    <w:tmpl w:val="1A06AE3C"/>
    <w:styleLink w:val="1111113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" w:firstLine="567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EDF56EB"/>
    <w:multiLevelType w:val="hybridMultilevel"/>
    <w:tmpl w:val="C9AC54A8"/>
    <w:styleLink w:val="1111115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7704B6"/>
    <w:multiLevelType w:val="multilevel"/>
    <w:tmpl w:val="CCBA8A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2" w15:restartNumberingAfterBreak="0">
    <w:nsid w:val="635F101F"/>
    <w:multiLevelType w:val="hybridMultilevel"/>
    <w:tmpl w:val="9A1CB556"/>
    <w:lvl w:ilvl="0" w:tplc="2A72A918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123C04"/>
    <w:multiLevelType w:val="multilevel"/>
    <w:tmpl w:val="C5549C5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52C5EDC"/>
    <w:multiLevelType w:val="multilevel"/>
    <w:tmpl w:val="E2E04080"/>
    <w:lvl w:ilvl="0">
      <w:start w:val="4"/>
      <w:numFmt w:val="decimal"/>
      <w:lvlText w:val="%1"/>
      <w:lvlJc w:val="left"/>
      <w:pPr>
        <w:ind w:left="360" w:hanging="360"/>
      </w:pPr>
      <w:rPr>
        <w:rFonts w:ascii="Garamond" w:hAnsi="Garamond" w:cs="Times New Roman" w:hint="default"/>
        <w:sz w:val="22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ascii="Garamond" w:hAnsi="Garamond" w:cs="Times New Roman" w:hint="default"/>
        <w:sz w:val="22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ascii="Garamond" w:hAnsi="Garamond" w:cs="Times New Roman" w:hint="default"/>
        <w:sz w:val="22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ascii="Garamond" w:hAnsi="Garamond" w:cs="Times New Roman" w:hint="default"/>
        <w:sz w:val="22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ascii="Garamond" w:hAnsi="Garamond" w:cs="Times New Roman" w:hint="default"/>
        <w:sz w:val="22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ascii="Garamond" w:hAnsi="Garamond" w:cs="Times New Roman" w:hint="default"/>
        <w:sz w:val="22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ascii="Garamond" w:hAnsi="Garamond" w:cs="Times New Roma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ascii="Garamond" w:hAnsi="Garamond" w:cs="Times New Roman" w:hint="default"/>
        <w:sz w:val="22"/>
      </w:rPr>
    </w:lvl>
  </w:abstractNum>
  <w:abstractNum w:abstractNumId="25" w15:restartNumberingAfterBreak="0">
    <w:nsid w:val="789367E0"/>
    <w:multiLevelType w:val="hybridMultilevel"/>
    <w:tmpl w:val="B128DC62"/>
    <w:lvl w:ilvl="0" w:tplc="C052B50A">
      <w:start w:val="1"/>
      <w:numFmt w:val="bullet"/>
      <w:pStyle w:val="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20513"/>
    <w:multiLevelType w:val="multilevel"/>
    <w:tmpl w:val="B2BC655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strike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15"/>
  </w:num>
  <w:num w:numId="4">
    <w:abstractNumId w:val="23"/>
  </w:num>
  <w:num w:numId="5">
    <w:abstractNumId w:val="8"/>
  </w:num>
  <w:num w:numId="6">
    <w:abstractNumId w:val="16"/>
  </w:num>
  <w:num w:numId="7">
    <w:abstractNumId w:val="22"/>
  </w:num>
  <w:num w:numId="8">
    <w:abstractNumId w:val="6"/>
  </w:num>
  <w:num w:numId="9">
    <w:abstractNumId w:val="5"/>
  </w:num>
  <w:num w:numId="10">
    <w:abstractNumId w:val="20"/>
  </w:num>
  <w:num w:numId="11">
    <w:abstractNumId w:val="4"/>
  </w:num>
  <w:num w:numId="12">
    <w:abstractNumId w:val="1"/>
  </w:num>
  <w:num w:numId="13">
    <w:abstractNumId w:val="0"/>
  </w:num>
  <w:num w:numId="14">
    <w:abstractNumId w:val="25"/>
  </w:num>
  <w:num w:numId="15">
    <w:abstractNumId w:val="19"/>
  </w:num>
  <w:num w:numId="16">
    <w:abstractNumId w:val="3"/>
  </w:num>
  <w:num w:numId="17">
    <w:abstractNumId w:val="9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2"/>
    </w:lvlOverride>
    <w:lvlOverride w:ilvl="1">
      <w:startOverride w:val="3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0"/>
  </w:num>
  <w:num w:numId="22">
    <w:abstractNumId w:val="26"/>
  </w:num>
  <w:num w:numId="23">
    <w:abstractNumId w:val="13"/>
  </w:num>
  <w:num w:numId="24">
    <w:abstractNumId w:val="24"/>
  </w:num>
  <w:num w:numId="25">
    <w:abstractNumId w:val="21"/>
  </w:num>
  <w:num w:numId="26">
    <w:abstractNumId w:val="12"/>
  </w:num>
  <w:num w:numId="27">
    <w:abstractNumId w:val="7"/>
  </w:num>
  <w:num w:numId="28">
    <w:abstractNumId w:val="18"/>
  </w:num>
  <w:num w:numId="29">
    <w:abstractNumId w:val="14"/>
  </w:num>
  <w:num w:numId="3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EB1"/>
    <w:rsid w:val="00000657"/>
    <w:rsid w:val="000064B8"/>
    <w:rsid w:val="00012779"/>
    <w:rsid w:val="00015FD1"/>
    <w:rsid w:val="00020C5B"/>
    <w:rsid w:val="0002162B"/>
    <w:rsid w:val="000231C7"/>
    <w:rsid w:val="00023769"/>
    <w:rsid w:val="000265C5"/>
    <w:rsid w:val="00031548"/>
    <w:rsid w:val="000414E0"/>
    <w:rsid w:val="00043770"/>
    <w:rsid w:val="0004701A"/>
    <w:rsid w:val="00050D09"/>
    <w:rsid w:val="0005478A"/>
    <w:rsid w:val="00061BBD"/>
    <w:rsid w:val="00067C33"/>
    <w:rsid w:val="0007134F"/>
    <w:rsid w:val="00093478"/>
    <w:rsid w:val="00097DD8"/>
    <w:rsid w:val="000A743D"/>
    <w:rsid w:val="000B03B5"/>
    <w:rsid w:val="000B5E2D"/>
    <w:rsid w:val="000B6F80"/>
    <w:rsid w:val="000C182B"/>
    <w:rsid w:val="000C683B"/>
    <w:rsid w:val="000D0A94"/>
    <w:rsid w:val="000D611A"/>
    <w:rsid w:val="000E1780"/>
    <w:rsid w:val="000E5747"/>
    <w:rsid w:val="000F4B26"/>
    <w:rsid w:val="000F72F5"/>
    <w:rsid w:val="00105F44"/>
    <w:rsid w:val="001064A3"/>
    <w:rsid w:val="001118ED"/>
    <w:rsid w:val="00111CB6"/>
    <w:rsid w:val="00117FFD"/>
    <w:rsid w:val="001246DA"/>
    <w:rsid w:val="0013065B"/>
    <w:rsid w:val="00134E43"/>
    <w:rsid w:val="001427CE"/>
    <w:rsid w:val="0014581D"/>
    <w:rsid w:val="0014713E"/>
    <w:rsid w:val="00160145"/>
    <w:rsid w:val="001658D6"/>
    <w:rsid w:val="001703D1"/>
    <w:rsid w:val="0017230B"/>
    <w:rsid w:val="001733A2"/>
    <w:rsid w:val="00173490"/>
    <w:rsid w:val="001939E6"/>
    <w:rsid w:val="001A114C"/>
    <w:rsid w:val="001A3505"/>
    <w:rsid w:val="001A3D86"/>
    <w:rsid w:val="001A6C95"/>
    <w:rsid w:val="001B1CDC"/>
    <w:rsid w:val="001B2D68"/>
    <w:rsid w:val="001B5999"/>
    <w:rsid w:val="001B60FF"/>
    <w:rsid w:val="001B6CCE"/>
    <w:rsid w:val="001C3171"/>
    <w:rsid w:val="001C51F0"/>
    <w:rsid w:val="001C5435"/>
    <w:rsid w:val="001D572F"/>
    <w:rsid w:val="001E0931"/>
    <w:rsid w:val="001E6BB1"/>
    <w:rsid w:val="001F469F"/>
    <w:rsid w:val="0020177E"/>
    <w:rsid w:val="002110EB"/>
    <w:rsid w:val="00212D4B"/>
    <w:rsid w:val="0021342A"/>
    <w:rsid w:val="002202EB"/>
    <w:rsid w:val="002206F0"/>
    <w:rsid w:val="002208DE"/>
    <w:rsid w:val="00222EDE"/>
    <w:rsid w:val="00224B38"/>
    <w:rsid w:val="00224F20"/>
    <w:rsid w:val="00226F20"/>
    <w:rsid w:val="002301E6"/>
    <w:rsid w:val="002306AF"/>
    <w:rsid w:val="00230BAD"/>
    <w:rsid w:val="002354B7"/>
    <w:rsid w:val="00237B62"/>
    <w:rsid w:val="002403CC"/>
    <w:rsid w:val="00241B52"/>
    <w:rsid w:val="00242E59"/>
    <w:rsid w:val="00242E6B"/>
    <w:rsid w:val="00245D73"/>
    <w:rsid w:val="0024766B"/>
    <w:rsid w:val="00250257"/>
    <w:rsid w:val="0025161A"/>
    <w:rsid w:val="00262142"/>
    <w:rsid w:val="00263336"/>
    <w:rsid w:val="00264A04"/>
    <w:rsid w:val="002716B3"/>
    <w:rsid w:val="002719F0"/>
    <w:rsid w:val="00273F4E"/>
    <w:rsid w:val="002742F1"/>
    <w:rsid w:val="00281993"/>
    <w:rsid w:val="002823A8"/>
    <w:rsid w:val="002860F4"/>
    <w:rsid w:val="0028610D"/>
    <w:rsid w:val="00295E6C"/>
    <w:rsid w:val="00295F27"/>
    <w:rsid w:val="002968D6"/>
    <w:rsid w:val="002A1BA9"/>
    <w:rsid w:val="002A23DF"/>
    <w:rsid w:val="002B014E"/>
    <w:rsid w:val="002B2EB1"/>
    <w:rsid w:val="002B5EB5"/>
    <w:rsid w:val="002B718E"/>
    <w:rsid w:val="002C3158"/>
    <w:rsid w:val="002C62C9"/>
    <w:rsid w:val="002D2159"/>
    <w:rsid w:val="002E06BA"/>
    <w:rsid w:val="002E1A6A"/>
    <w:rsid w:val="002E302C"/>
    <w:rsid w:val="002E47DF"/>
    <w:rsid w:val="002E4A94"/>
    <w:rsid w:val="002E59D1"/>
    <w:rsid w:val="002F0C04"/>
    <w:rsid w:val="002F37FF"/>
    <w:rsid w:val="00301782"/>
    <w:rsid w:val="00304418"/>
    <w:rsid w:val="00312F77"/>
    <w:rsid w:val="00314C20"/>
    <w:rsid w:val="003221B9"/>
    <w:rsid w:val="00322B75"/>
    <w:rsid w:val="0032499F"/>
    <w:rsid w:val="00327F63"/>
    <w:rsid w:val="00332867"/>
    <w:rsid w:val="00337D7B"/>
    <w:rsid w:val="00342EDB"/>
    <w:rsid w:val="00345C99"/>
    <w:rsid w:val="00347C51"/>
    <w:rsid w:val="00351467"/>
    <w:rsid w:val="00357B2A"/>
    <w:rsid w:val="00371234"/>
    <w:rsid w:val="0037424D"/>
    <w:rsid w:val="0037613B"/>
    <w:rsid w:val="00376505"/>
    <w:rsid w:val="00377255"/>
    <w:rsid w:val="00381B4D"/>
    <w:rsid w:val="00383BA5"/>
    <w:rsid w:val="00384D1C"/>
    <w:rsid w:val="003904E2"/>
    <w:rsid w:val="0039283E"/>
    <w:rsid w:val="003952FB"/>
    <w:rsid w:val="00395A28"/>
    <w:rsid w:val="003A0A15"/>
    <w:rsid w:val="003A0BEA"/>
    <w:rsid w:val="003A5559"/>
    <w:rsid w:val="003A56F0"/>
    <w:rsid w:val="003B006B"/>
    <w:rsid w:val="003B4042"/>
    <w:rsid w:val="003B73A4"/>
    <w:rsid w:val="003B7896"/>
    <w:rsid w:val="003C2C20"/>
    <w:rsid w:val="003C3915"/>
    <w:rsid w:val="003C66C1"/>
    <w:rsid w:val="003D2377"/>
    <w:rsid w:val="003D3B67"/>
    <w:rsid w:val="003D5A5A"/>
    <w:rsid w:val="003D768D"/>
    <w:rsid w:val="003E45AB"/>
    <w:rsid w:val="003E4E15"/>
    <w:rsid w:val="003E687E"/>
    <w:rsid w:val="003F546E"/>
    <w:rsid w:val="003F6E7F"/>
    <w:rsid w:val="003F7727"/>
    <w:rsid w:val="003F7B8C"/>
    <w:rsid w:val="0040069D"/>
    <w:rsid w:val="0040211C"/>
    <w:rsid w:val="00405846"/>
    <w:rsid w:val="00414B61"/>
    <w:rsid w:val="004169B2"/>
    <w:rsid w:val="0043011D"/>
    <w:rsid w:val="00442E4D"/>
    <w:rsid w:val="0044545D"/>
    <w:rsid w:val="004514B7"/>
    <w:rsid w:val="00453C51"/>
    <w:rsid w:val="004624F8"/>
    <w:rsid w:val="00471131"/>
    <w:rsid w:val="004869D0"/>
    <w:rsid w:val="004A0347"/>
    <w:rsid w:val="004A05EC"/>
    <w:rsid w:val="004A6C69"/>
    <w:rsid w:val="004C123E"/>
    <w:rsid w:val="004C5BD6"/>
    <w:rsid w:val="004D1B02"/>
    <w:rsid w:val="004D4992"/>
    <w:rsid w:val="004E11F0"/>
    <w:rsid w:val="004E1BA2"/>
    <w:rsid w:val="004E6FEC"/>
    <w:rsid w:val="004F1745"/>
    <w:rsid w:val="004F5DD8"/>
    <w:rsid w:val="00501A03"/>
    <w:rsid w:val="00504931"/>
    <w:rsid w:val="005115AB"/>
    <w:rsid w:val="00511609"/>
    <w:rsid w:val="00515E46"/>
    <w:rsid w:val="00523605"/>
    <w:rsid w:val="00524E21"/>
    <w:rsid w:val="00533876"/>
    <w:rsid w:val="00534113"/>
    <w:rsid w:val="0053597C"/>
    <w:rsid w:val="0054413B"/>
    <w:rsid w:val="00544B4F"/>
    <w:rsid w:val="0055183F"/>
    <w:rsid w:val="00553A11"/>
    <w:rsid w:val="00553EFC"/>
    <w:rsid w:val="00566453"/>
    <w:rsid w:val="00567489"/>
    <w:rsid w:val="00574D88"/>
    <w:rsid w:val="0057517F"/>
    <w:rsid w:val="00576795"/>
    <w:rsid w:val="00576C3E"/>
    <w:rsid w:val="00576E4F"/>
    <w:rsid w:val="005A1969"/>
    <w:rsid w:val="005A206B"/>
    <w:rsid w:val="005A2B8C"/>
    <w:rsid w:val="005A5C86"/>
    <w:rsid w:val="005B0975"/>
    <w:rsid w:val="005B5296"/>
    <w:rsid w:val="005C339B"/>
    <w:rsid w:val="005D78F7"/>
    <w:rsid w:val="005E0391"/>
    <w:rsid w:val="005E07EE"/>
    <w:rsid w:val="005F590E"/>
    <w:rsid w:val="006036BD"/>
    <w:rsid w:val="00610AAF"/>
    <w:rsid w:val="00614388"/>
    <w:rsid w:val="00615616"/>
    <w:rsid w:val="00620DE4"/>
    <w:rsid w:val="00621942"/>
    <w:rsid w:val="00633AD0"/>
    <w:rsid w:val="00637223"/>
    <w:rsid w:val="0064077E"/>
    <w:rsid w:val="00646A70"/>
    <w:rsid w:val="006534BF"/>
    <w:rsid w:val="006536CC"/>
    <w:rsid w:val="006571B7"/>
    <w:rsid w:val="00663C68"/>
    <w:rsid w:val="006674A6"/>
    <w:rsid w:val="00670BCB"/>
    <w:rsid w:val="00670DCE"/>
    <w:rsid w:val="006711C1"/>
    <w:rsid w:val="00675B07"/>
    <w:rsid w:val="006774CD"/>
    <w:rsid w:val="00680E13"/>
    <w:rsid w:val="006819EB"/>
    <w:rsid w:val="0068208D"/>
    <w:rsid w:val="00684160"/>
    <w:rsid w:val="00692BE2"/>
    <w:rsid w:val="00692C80"/>
    <w:rsid w:val="006A068D"/>
    <w:rsid w:val="006B1BCA"/>
    <w:rsid w:val="006B4B20"/>
    <w:rsid w:val="006C2DE2"/>
    <w:rsid w:val="006C4354"/>
    <w:rsid w:val="006D2890"/>
    <w:rsid w:val="006D3931"/>
    <w:rsid w:val="006E69E6"/>
    <w:rsid w:val="006E7666"/>
    <w:rsid w:val="006F09C8"/>
    <w:rsid w:val="00700F89"/>
    <w:rsid w:val="007042BF"/>
    <w:rsid w:val="00707D5A"/>
    <w:rsid w:val="0071095F"/>
    <w:rsid w:val="00710B15"/>
    <w:rsid w:val="00714145"/>
    <w:rsid w:val="00721CB6"/>
    <w:rsid w:val="00722980"/>
    <w:rsid w:val="007239CC"/>
    <w:rsid w:val="00726A54"/>
    <w:rsid w:val="00736B85"/>
    <w:rsid w:val="00737A6E"/>
    <w:rsid w:val="007411AE"/>
    <w:rsid w:val="00746C5C"/>
    <w:rsid w:val="007511B0"/>
    <w:rsid w:val="00757A76"/>
    <w:rsid w:val="00762C56"/>
    <w:rsid w:val="00762E93"/>
    <w:rsid w:val="0076515E"/>
    <w:rsid w:val="00765C78"/>
    <w:rsid w:val="00766E27"/>
    <w:rsid w:val="00767463"/>
    <w:rsid w:val="00771E49"/>
    <w:rsid w:val="00773D80"/>
    <w:rsid w:val="00774E06"/>
    <w:rsid w:val="0077512A"/>
    <w:rsid w:val="00783084"/>
    <w:rsid w:val="007913F5"/>
    <w:rsid w:val="00794F1B"/>
    <w:rsid w:val="007A51AA"/>
    <w:rsid w:val="007A7B9E"/>
    <w:rsid w:val="007B0C03"/>
    <w:rsid w:val="007B2D36"/>
    <w:rsid w:val="007B2E3E"/>
    <w:rsid w:val="007C38B2"/>
    <w:rsid w:val="007C47E9"/>
    <w:rsid w:val="007D10E0"/>
    <w:rsid w:val="007D2594"/>
    <w:rsid w:val="007D79AF"/>
    <w:rsid w:val="007E1C31"/>
    <w:rsid w:val="007E2267"/>
    <w:rsid w:val="007E57F2"/>
    <w:rsid w:val="007E779A"/>
    <w:rsid w:val="007E7FB5"/>
    <w:rsid w:val="007F25DA"/>
    <w:rsid w:val="007F2731"/>
    <w:rsid w:val="007F656D"/>
    <w:rsid w:val="007F6D2B"/>
    <w:rsid w:val="0080369C"/>
    <w:rsid w:val="00803D82"/>
    <w:rsid w:val="008158D0"/>
    <w:rsid w:val="008205DB"/>
    <w:rsid w:val="00820EAF"/>
    <w:rsid w:val="008277AD"/>
    <w:rsid w:val="00834F23"/>
    <w:rsid w:val="008425E8"/>
    <w:rsid w:val="00847264"/>
    <w:rsid w:val="008525A3"/>
    <w:rsid w:val="00860DF3"/>
    <w:rsid w:val="00860FF9"/>
    <w:rsid w:val="0086183F"/>
    <w:rsid w:val="00866654"/>
    <w:rsid w:val="0087066D"/>
    <w:rsid w:val="0087195C"/>
    <w:rsid w:val="00872F8C"/>
    <w:rsid w:val="00884915"/>
    <w:rsid w:val="00885945"/>
    <w:rsid w:val="00885CB3"/>
    <w:rsid w:val="00886A5C"/>
    <w:rsid w:val="00892694"/>
    <w:rsid w:val="00896A15"/>
    <w:rsid w:val="008A15A6"/>
    <w:rsid w:val="008A3D19"/>
    <w:rsid w:val="008A4E69"/>
    <w:rsid w:val="008B0BB4"/>
    <w:rsid w:val="008B4D4C"/>
    <w:rsid w:val="008D1F2D"/>
    <w:rsid w:val="008D221E"/>
    <w:rsid w:val="008D5AD7"/>
    <w:rsid w:val="008E0DAD"/>
    <w:rsid w:val="008E2B61"/>
    <w:rsid w:val="008E6367"/>
    <w:rsid w:val="00900D82"/>
    <w:rsid w:val="00902797"/>
    <w:rsid w:val="00902A81"/>
    <w:rsid w:val="00902EA4"/>
    <w:rsid w:val="00902F8A"/>
    <w:rsid w:val="00902FE3"/>
    <w:rsid w:val="009039EC"/>
    <w:rsid w:val="00907B83"/>
    <w:rsid w:val="009158AC"/>
    <w:rsid w:val="0092230A"/>
    <w:rsid w:val="00923543"/>
    <w:rsid w:val="0092503D"/>
    <w:rsid w:val="00925EB7"/>
    <w:rsid w:val="00926C9A"/>
    <w:rsid w:val="009301F3"/>
    <w:rsid w:val="009400D4"/>
    <w:rsid w:val="009552A9"/>
    <w:rsid w:val="009567CE"/>
    <w:rsid w:val="009600D3"/>
    <w:rsid w:val="009644F2"/>
    <w:rsid w:val="009704B3"/>
    <w:rsid w:val="00973523"/>
    <w:rsid w:val="00975B34"/>
    <w:rsid w:val="00982D1A"/>
    <w:rsid w:val="00985111"/>
    <w:rsid w:val="009918FC"/>
    <w:rsid w:val="009951C7"/>
    <w:rsid w:val="009973D8"/>
    <w:rsid w:val="009A3FFF"/>
    <w:rsid w:val="009A7369"/>
    <w:rsid w:val="009B060D"/>
    <w:rsid w:val="009B1975"/>
    <w:rsid w:val="009B2395"/>
    <w:rsid w:val="009B25A3"/>
    <w:rsid w:val="009B54C7"/>
    <w:rsid w:val="009B5F7D"/>
    <w:rsid w:val="009C3E6B"/>
    <w:rsid w:val="009C6EBF"/>
    <w:rsid w:val="009D73E2"/>
    <w:rsid w:val="009E43F6"/>
    <w:rsid w:val="009E7FC6"/>
    <w:rsid w:val="00A00BA6"/>
    <w:rsid w:val="00A05AEE"/>
    <w:rsid w:val="00A10020"/>
    <w:rsid w:val="00A11103"/>
    <w:rsid w:val="00A22CBF"/>
    <w:rsid w:val="00A25CC0"/>
    <w:rsid w:val="00A34019"/>
    <w:rsid w:val="00A41DD7"/>
    <w:rsid w:val="00A455B1"/>
    <w:rsid w:val="00A47259"/>
    <w:rsid w:val="00A54179"/>
    <w:rsid w:val="00A54975"/>
    <w:rsid w:val="00A65FD9"/>
    <w:rsid w:val="00A72568"/>
    <w:rsid w:val="00A728A6"/>
    <w:rsid w:val="00A77E56"/>
    <w:rsid w:val="00A77FDF"/>
    <w:rsid w:val="00A806FF"/>
    <w:rsid w:val="00A82940"/>
    <w:rsid w:val="00A83EA1"/>
    <w:rsid w:val="00A905F0"/>
    <w:rsid w:val="00A93156"/>
    <w:rsid w:val="00A93C38"/>
    <w:rsid w:val="00AA3177"/>
    <w:rsid w:val="00AA40F0"/>
    <w:rsid w:val="00AB1413"/>
    <w:rsid w:val="00AB29FB"/>
    <w:rsid w:val="00AC0E31"/>
    <w:rsid w:val="00AC152A"/>
    <w:rsid w:val="00AC66E9"/>
    <w:rsid w:val="00AD02A4"/>
    <w:rsid w:val="00AD5EA6"/>
    <w:rsid w:val="00AD780C"/>
    <w:rsid w:val="00AE1278"/>
    <w:rsid w:val="00AE2984"/>
    <w:rsid w:val="00AE29DC"/>
    <w:rsid w:val="00AE6078"/>
    <w:rsid w:val="00AE7CCC"/>
    <w:rsid w:val="00AE7F68"/>
    <w:rsid w:val="00AF0EEF"/>
    <w:rsid w:val="00AF14DB"/>
    <w:rsid w:val="00AF6085"/>
    <w:rsid w:val="00AF626A"/>
    <w:rsid w:val="00B04AC8"/>
    <w:rsid w:val="00B07B0B"/>
    <w:rsid w:val="00B07C51"/>
    <w:rsid w:val="00B12D73"/>
    <w:rsid w:val="00B14C4E"/>
    <w:rsid w:val="00B201A7"/>
    <w:rsid w:val="00B20E74"/>
    <w:rsid w:val="00B211B1"/>
    <w:rsid w:val="00B252A8"/>
    <w:rsid w:val="00B263BC"/>
    <w:rsid w:val="00B4011A"/>
    <w:rsid w:val="00B42062"/>
    <w:rsid w:val="00B44968"/>
    <w:rsid w:val="00B852CF"/>
    <w:rsid w:val="00B8574F"/>
    <w:rsid w:val="00B85C2E"/>
    <w:rsid w:val="00B91FF1"/>
    <w:rsid w:val="00B94BC2"/>
    <w:rsid w:val="00BA6144"/>
    <w:rsid w:val="00BB5E95"/>
    <w:rsid w:val="00BB60B5"/>
    <w:rsid w:val="00BB760E"/>
    <w:rsid w:val="00BB7DEA"/>
    <w:rsid w:val="00BC090F"/>
    <w:rsid w:val="00BC0A98"/>
    <w:rsid w:val="00BC29C2"/>
    <w:rsid w:val="00BC3255"/>
    <w:rsid w:val="00BC4ECC"/>
    <w:rsid w:val="00BC6A1E"/>
    <w:rsid w:val="00BD629C"/>
    <w:rsid w:val="00BF60D2"/>
    <w:rsid w:val="00C01E7D"/>
    <w:rsid w:val="00C04A83"/>
    <w:rsid w:val="00C06294"/>
    <w:rsid w:val="00C17994"/>
    <w:rsid w:val="00C20CFF"/>
    <w:rsid w:val="00C233A0"/>
    <w:rsid w:val="00C301BB"/>
    <w:rsid w:val="00C476F7"/>
    <w:rsid w:val="00C610C0"/>
    <w:rsid w:val="00C703B0"/>
    <w:rsid w:val="00C836E2"/>
    <w:rsid w:val="00C85545"/>
    <w:rsid w:val="00C87880"/>
    <w:rsid w:val="00C87B8E"/>
    <w:rsid w:val="00C91381"/>
    <w:rsid w:val="00C92C18"/>
    <w:rsid w:val="00C9366B"/>
    <w:rsid w:val="00CA4272"/>
    <w:rsid w:val="00CA4591"/>
    <w:rsid w:val="00CB3443"/>
    <w:rsid w:val="00CC2D23"/>
    <w:rsid w:val="00CD3C56"/>
    <w:rsid w:val="00CE1F67"/>
    <w:rsid w:val="00CE703A"/>
    <w:rsid w:val="00CF3A2D"/>
    <w:rsid w:val="00CF6CC1"/>
    <w:rsid w:val="00D029EC"/>
    <w:rsid w:val="00D036A6"/>
    <w:rsid w:val="00D04227"/>
    <w:rsid w:val="00D100C5"/>
    <w:rsid w:val="00D106C3"/>
    <w:rsid w:val="00D11034"/>
    <w:rsid w:val="00D125A7"/>
    <w:rsid w:val="00D132A0"/>
    <w:rsid w:val="00D1763C"/>
    <w:rsid w:val="00D22853"/>
    <w:rsid w:val="00D25212"/>
    <w:rsid w:val="00D255AE"/>
    <w:rsid w:val="00D31EB1"/>
    <w:rsid w:val="00D37A0B"/>
    <w:rsid w:val="00D37E8C"/>
    <w:rsid w:val="00D42AC0"/>
    <w:rsid w:val="00D43552"/>
    <w:rsid w:val="00D43DED"/>
    <w:rsid w:val="00D55483"/>
    <w:rsid w:val="00D60DC4"/>
    <w:rsid w:val="00D63194"/>
    <w:rsid w:val="00D672B9"/>
    <w:rsid w:val="00D72BC2"/>
    <w:rsid w:val="00D77969"/>
    <w:rsid w:val="00D83EA1"/>
    <w:rsid w:val="00D868FD"/>
    <w:rsid w:val="00D952AB"/>
    <w:rsid w:val="00D95D80"/>
    <w:rsid w:val="00DA32CF"/>
    <w:rsid w:val="00DB32C7"/>
    <w:rsid w:val="00DC18B3"/>
    <w:rsid w:val="00DD12CA"/>
    <w:rsid w:val="00DD7611"/>
    <w:rsid w:val="00DE012E"/>
    <w:rsid w:val="00DE49C6"/>
    <w:rsid w:val="00DE7425"/>
    <w:rsid w:val="00E11B9D"/>
    <w:rsid w:val="00E11E39"/>
    <w:rsid w:val="00E154B7"/>
    <w:rsid w:val="00E21523"/>
    <w:rsid w:val="00E2301E"/>
    <w:rsid w:val="00E23D2D"/>
    <w:rsid w:val="00E309C2"/>
    <w:rsid w:val="00E31889"/>
    <w:rsid w:val="00E31D63"/>
    <w:rsid w:val="00E362EC"/>
    <w:rsid w:val="00E463E6"/>
    <w:rsid w:val="00E46CD4"/>
    <w:rsid w:val="00E5260A"/>
    <w:rsid w:val="00E54203"/>
    <w:rsid w:val="00E82868"/>
    <w:rsid w:val="00E86503"/>
    <w:rsid w:val="00E96DE2"/>
    <w:rsid w:val="00E97894"/>
    <w:rsid w:val="00EA1553"/>
    <w:rsid w:val="00EA5EA7"/>
    <w:rsid w:val="00EB29AC"/>
    <w:rsid w:val="00EB34E2"/>
    <w:rsid w:val="00EB7484"/>
    <w:rsid w:val="00EC042E"/>
    <w:rsid w:val="00EC25CA"/>
    <w:rsid w:val="00EC5E60"/>
    <w:rsid w:val="00ED079C"/>
    <w:rsid w:val="00ED5495"/>
    <w:rsid w:val="00ED5B02"/>
    <w:rsid w:val="00EE72DC"/>
    <w:rsid w:val="00EF3D66"/>
    <w:rsid w:val="00EF6ECB"/>
    <w:rsid w:val="00F15119"/>
    <w:rsid w:val="00F328B0"/>
    <w:rsid w:val="00F3318E"/>
    <w:rsid w:val="00F35405"/>
    <w:rsid w:val="00F421B4"/>
    <w:rsid w:val="00F42B34"/>
    <w:rsid w:val="00F42E9B"/>
    <w:rsid w:val="00F43413"/>
    <w:rsid w:val="00F4735B"/>
    <w:rsid w:val="00F63249"/>
    <w:rsid w:val="00F635FB"/>
    <w:rsid w:val="00F727AD"/>
    <w:rsid w:val="00F868FF"/>
    <w:rsid w:val="00F90395"/>
    <w:rsid w:val="00F921EA"/>
    <w:rsid w:val="00F9275C"/>
    <w:rsid w:val="00F941A0"/>
    <w:rsid w:val="00FA12E1"/>
    <w:rsid w:val="00FA4E51"/>
    <w:rsid w:val="00FA5AA2"/>
    <w:rsid w:val="00FA6D07"/>
    <w:rsid w:val="00FA6D86"/>
    <w:rsid w:val="00FB667F"/>
    <w:rsid w:val="00FB6BE6"/>
    <w:rsid w:val="00FB7DAD"/>
    <w:rsid w:val="00FC0248"/>
    <w:rsid w:val="00FD3D4C"/>
    <w:rsid w:val="00FD4405"/>
    <w:rsid w:val="00FD6882"/>
    <w:rsid w:val="00FD74E7"/>
    <w:rsid w:val="00FF05E2"/>
    <w:rsid w:val="00FF2E5F"/>
    <w:rsid w:val="00FF53A7"/>
    <w:rsid w:val="00FF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B2AD0"/>
  <w15:docId w15:val="{26018DC7-B002-4212-B11E-BF9F176C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2"/>
    <w:next w:val="a2"/>
    <w:link w:val="10"/>
    <w:qFormat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2"/>
    <w:next w:val="a2"/>
    <w:link w:val="21"/>
    <w:uiPriority w:val="9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0E1780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eastAsia="en-US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0E1780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eastAsia="en-US"/>
    </w:rPr>
  </w:style>
  <w:style w:type="paragraph" w:styleId="60">
    <w:name w:val="heading 6"/>
    <w:basedOn w:val="a2"/>
    <w:next w:val="a2"/>
    <w:link w:val="61"/>
    <w:uiPriority w:val="99"/>
    <w:qFormat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9"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0E1780"/>
    <w:pPr>
      <w:spacing w:before="240" w:after="60"/>
      <w:outlineLvl w:val="7"/>
    </w:pPr>
    <w:rPr>
      <w:rFonts w:asciiTheme="minorHAnsi" w:eastAsiaTheme="minorEastAsia" w:hAnsiTheme="minorHAnsi"/>
      <w:i/>
      <w:iCs/>
      <w:lang w:eastAsia="en-US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0E1780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3"/>
    <w:link w:val="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3"/>
    <w:link w:val="20"/>
    <w:uiPriority w:val="9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basedOn w:val="a3"/>
    <w:link w:val="60"/>
    <w:uiPriority w:val="9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Balloon Text"/>
    <w:basedOn w:val="a2"/>
    <w:link w:val="a7"/>
    <w:uiPriority w:val="99"/>
    <w:semiHidden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CharChar">
    <w:name w:val="Знак Знак1 Char Char"/>
    <w:basedOn w:val="a2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8">
    <w:name w:val="Body Text"/>
    <w:basedOn w:val="a2"/>
    <w:link w:val="a9"/>
    <w:pPr>
      <w:jc w:val="both"/>
    </w:pPr>
  </w:style>
  <w:style w:type="character" w:customStyle="1" w:styleId="a9">
    <w:name w:val="Основной текст Знак"/>
    <w:basedOn w:val="a3"/>
    <w:link w:val="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uiPriority w:val="99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3"/>
    <w:link w:val="31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a">
    <w:name w:val="Колонтитул (правый)"/>
    <w:basedOn w:val="ab"/>
    <w:next w:val="a2"/>
    <w:uiPriority w:val="99"/>
    <w:pPr>
      <w:jc w:val="both"/>
    </w:pPr>
    <w:rPr>
      <w:sz w:val="16"/>
      <w:szCs w:val="16"/>
    </w:rPr>
  </w:style>
  <w:style w:type="paragraph" w:customStyle="1" w:styleId="ab">
    <w:name w:val="Текст (прав. подпись)"/>
    <w:basedOn w:val="a2"/>
    <w:next w:val="a2"/>
    <w:uiPriority w:val="99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22">
    <w:name w:val="Body Text Indent 2"/>
    <w:basedOn w:val="a2"/>
    <w:link w:val="23"/>
    <w:pPr>
      <w:ind w:firstLine="851"/>
      <w:jc w:val="both"/>
    </w:pPr>
  </w:style>
  <w:style w:type="character" w:customStyle="1" w:styleId="23">
    <w:name w:val="Основной текст с отступом 2 Знак"/>
    <w:basedOn w:val="a3"/>
    <w:link w:val="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uiPriority w:val="99"/>
    <w:rPr>
      <w:b/>
      <w:color w:val="000080"/>
    </w:rPr>
  </w:style>
  <w:style w:type="paragraph" w:customStyle="1" w:styleId="ad">
    <w:name w:val="Таблицы (моноширинный)"/>
    <w:basedOn w:val="a2"/>
    <w:next w:val="a2"/>
    <w:uiPriority w:val="9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ody Text Indent"/>
    <w:basedOn w:val="a2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a3"/>
    <w:link w:val="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2"/>
    <w:link w:val="25"/>
    <w:pPr>
      <w:ind w:firstLine="720"/>
      <w:jc w:val="both"/>
    </w:pPr>
  </w:style>
  <w:style w:type="character" w:customStyle="1" w:styleId="25">
    <w:name w:val="Основной текст 2 Знак"/>
    <w:basedOn w:val="a3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rPr>
      <w:sz w:val="16"/>
    </w:rPr>
  </w:style>
  <w:style w:type="paragraph" w:styleId="af1">
    <w:name w:val="annotation text"/>
    <w:basedOn w:val="a2"/>
    <w:link w:val="af2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Plain Text"/>
    <w:aliases w:val="Знак"/>
    <w:basedOn w:val="a2"/>
    <w:link w:val="af6"/>
    <w:uiPriority w:val="99"/>
    <w:rPr>
      <w:rFonts w:ascii="Courier New" w:hAnsi="Courier New"/>
      <w:sz w:val="20"/>
      <w:szCs w:val="20"/>
    </w:rPr>
  </w:style>
  <w:style w:type="character" w:customStyle="1" w:styleId="af6">
    <w:name w:val="Текст Знак"/>
    <w:aliases w:val="Знак Знак"/>
    <w:basedOn w:val="a3"/>
    <w:link w:val="af5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CharChar1">
    <w:name w:val="Знак Знак1 Char Char1"/>
    <w:basedOn w:val="a2"/>
    <w:uiPriority w:val="99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7">
    <w:name w:val="Гипертекстовая ссылка"/>
    <w:uiPriority w:val="99"/>
    <w:rPr>
      <w:b/>
      <w:color w:val="008000"/>
    </w:rPr>
  </w:style>
  <w:style w:type="paragraph" w:customStyle="1" w:styleId="1CharChar2">
    <w:name w:val="Знак Знак1 Char Char2"/>
    <w:basedOn w:val="a2"/>
    <w:uiPriority w:val="99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3">
    <w:name w:val="Body Text Indent 3"/>
    <w:basedOn w:val="a2"/>
    <w:link w:val="34"/>
    <w:uiPriority w:val="99"/>
    <w:pPr>
      <w:ind w:firstLine="567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CharChar3">
    <w:name w:val="Знак Знак1 Char Char3"/>
    <w:basedOn w:val="a2"/>
    <w:uiPriority w:val="99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8">
    <w:name w:val="footer"/>
    <w:basedOn w:val="a2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3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uiPriority w:val="99"/>
    <w:rPr>
      <w:rFonts w:cs="Times New Roman"/>
    </w:rPr>
  </w:style>
  <w:style w:type="paragraph" w:customStyle="1" w:styleId="1CharChar4">
    <w:name w:val="Знак Знак1 Char Char4"/>
    <w:basedOn w:val="a2"/>
    <w:uiPriority w:val="99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2"/>
    <w:uiPriority w:val="99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b">
    <w:name w:val="Title"/>
    <w:basedOn w:val="a2"/>
    <w:link w:val="afc"/>
    <w:uiPriority w:val="99"/>
    <w:qFormat/>
    <w:pPr>
      <w:jc w:val="center"/>
    </w:pPr>
    <w:rPr>
      <w:b/>
      <w:bCs/>
      <w:caps/>
      <w:sz w:val="20"/>
      <w:szCs w:val="20"/>
    </w:rPr>
  </w:style>
  <w:style w:type="character" w:customStyle="1" w:styleId="afc">
    <w:name w:val="Заголовок Знак"/>
    <w:basedOn w:val="a3"/>
    <w:link w:val="afb"/>
    <w:uiPriority w:val="99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paragraph" w:customStyle="1" w:styleId="afd">
    <w:name w:val="Стиль"/>
    <w:basedOn w:val="a2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footnote text"/>
    <w:basedOn w:val="a2"/>
    <w:link w:val="aff"/>
    <w:uiPriority w:val="99"/>
    <w:rPr>
      <w:sz w:val="20"/>
      <w:szCs w:val="20"/>
    </w:rPr>
  </w:style>
  <w:style w:type="character" w:customStyle="1" w:styleId="aff">
    <w:name w:val="Текст сноски Знак"/>
    <w:basedOn w:val="a3"/>
    <w:link w:val="a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rPr>
      <w:vertAlign w:val="superscript"/>
    </w:rPr>
  </w:style>
  <w:style w:type="paragraph" w:customStyle="1" w:styleId="Iauiue">
    <w:name w:val="Iau?iu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1">
    <w:name w:val="Normal (Web)"/>
    <w:basedOn w:val="a2"/>
    <w:uiPriority w:val="99"/>
    <w:pPr>
      <w:spacing w:before="100" w:beforeAutospacing="1" w:after="100" w:afterAutospacing="1"/>
    </w:pPr>
  </w:style>
  <w:style w:type="paragraph" w:customStyle="1" w:styleId="11">
    <w:name w:val="Обычный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2"/>
    <w:uiPriority w:val="99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f2">
    <w:name w:val="header"/>
    <w:basedOn w:val="a2"/>
    <w:link w:val="aff3"/>
    <w:uiPriority w:val="99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3"/>
    <w:link w:val="aff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Обычный2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4">
    <w:name w:val="Subtitle"/>
    <w:basedOn w:val="a2"/>
    <w:link w:val="12"/>
    <w:qFormat/>
    <w:pPr>
      <w:jc w:val="center"/>
    </w:pPr>
    <w:rPr>
      <w:b/>
      <w:sz w:val="28"/>
      <w:szCs w:val="20"/>
    </w:rPr>
  </w:style>
  <w:style w:type="character" w:customStyle="1" w:styleId="aff5">
    <w:name w:val="Подзаголовок Знак"/>
    <w:basedOn w:val="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2">
    <w:name w:val="Подзаголовок Знак1"/>
    <w:link w:val="aff4"/>
    <w:locked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6">
    <w:name w:val="Hyperlink"/>
    <w:uiPriority w:val="99"/>
    <w:rPr>
      <w:color w:val="0000FF"/>
      <w:u w:val="single"/>
    </w:rPr>
  </w:style>
  <w:style w:type="paragraph" w:customStyle="1" w:styleId="1CharChar6">
    <w:name w:val="Знак Знак1 Char Char6"/>
    <w:basedOn w:val="a2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List Paragraph"/>
    <w:aliases w:val="Цветной список - Акцент 11,Bullet List,FooterText,numbered,ПС - Нумерованный"/>
    <w:basedOn w:val="a2"/>
    <w:link w:val="aff8"/>
    <w:uiPriority w:val="34"/>
    <w:qFormat/>
    <w:pPr>
      <w:ind w:left="720"/>
      <w:contextualSpacing/>
    </w:pPr>
  </w:style>
  <w:style w:type="numbering" w:styleId="111111">
    <w:name w:val="Outline List 2"/>
    <w:basedOn w:val="a5"/>
    <w:uiPriority w:val="99"/>
    <w:pPr>
      <w:numPr>
        <w:numId w:val="1"/>
      </w:numPr>
    </w:pPr>
  </w:style>
  <w:style w:type="paragraph" w:customStyle="1" w:styleId="CCLegal1">
    <w:name w:val="CC Legal 1"/>
    <w:basedOn w:val="a2"/>
    <w:pPr>
      <w:overflowPunct w:val="0"/>
      <w:autoSpaceDE w:val="0"/>
      <w:autoSpaceDN w:val="0"/>
    </w:pPr>
    <w:rPr>
      <w:rFonts w:ascii="Book Antiqua" w:eastAsiaTheme="minorHAnsi" w:hAnsi="Book Antiqua"/>
      <w:sz w:val="22"/>
      <w:szCs w:val="22"/>
      <w:lang w:eastAsia="ja-JP"/>
    </w:rPr>
  </w:style>
  <w:style w:type="paragraph" w:styleId="aff9">
    <w:name w:val="endnote text"/>
    <w:basedOn w:val="a2"/>
    <w:link w:val="affa"/>
    <w:uiPriority w:val="99"/>
    <w:semiHidden/>
    <w:unhideWhenUsed/>
    <w:rPr>
      <w:sz w:val="20"/>
      <w:szCs w:val="20"/>
    </w:rPr>
  </w:style>
  <w:style w:type="character" w:customStyle="1" w:styleId="affa">
    <w:name w:val="Текст концевой сноски Знак"/>
    <w:basedOn w:val="a3"/>
    <w:link w:val="aff9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endnote reference"/>
    <w:basedOn w:val="a3"/>
    <w:uiPriority w:val="99"/>
    <w:semiHidden/>
    <w:unhideWhenUsed/>
    <w:rPr>
      <w:vertAlign w:val="superscript"/>
    </w:rPr>
  </w:style>
  <w:style w:type="paragraph" w:styleId="affc">
    <w:name w:val="Revision"/>
    <w:hidden/>
    <w:uiPriority w:val="99"/>
    <w:semiHidden/>
    <w:pPr>
      <w:spacing w:after="0" w:line="240" w:lineRule="auto"/>
    </w:pPr>
  </w:style>
  <w:style w:type="table" w:customStyle="1" w:styleId="13">
    <w:name w:val="Сетка таблицы1"/>
    <w:basedOn w:val="a4"/>
    <w:next w:val="affd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d">
    <w:name w:val="Table Grid"/>
    <w:basedOn w:val="a4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2"/>
    <w:uiPriority w:val="99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2"/>
    <w:next w:val="a8"/>
    <w:uiPriority w:val="99"/>
    <w:rsid w:val="00D125A7"/>
    <w:pPr>
      <w:numPr>
        <w:ilvl w:val="2"/>
        <w:numId w:val="2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character" w:customStyle="1" w:styleId="14">
    <w:name w:val="Текст выноски Знак1"/>
    <w:basedOn w:val="a3"/>
    <w:uiPriority w:val="99"/>
    <w:semiHidden/>
    <w:rsid w:val="00DC18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8">
    <w:name w:val="Абзац списка Знак"/>
    <w:aliases w:val="Цветной список - Акцент 11 Знак,Bullet List Знак,FooterText Знак,numbered Знак,ПС - Нумерованный Знак"/>
    <w:link w:val="aff7"/>
    <w:uiPriority w:val="34"/>
    <w:rsid w:val="005E0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basedOn w:val="a3"/>
    <w:uiPriority w:val="99"/>
    <w:semiHidden/>
    <w:unhideWhenUsed/>
    <w:rsid w:val="000F4B26"/>
    <w:rPr>
      <w:color w:val="800080" w:themeColor="followedHyperlink"/>
      <w:u w:val="single"/>
    </w:rPr>
  </w:style>
  <w:style w:type="paragraph" w:customStyle="1" w:styleId="a0">
    <w:name w:val="Пункт договора"/>
    <w:basedOn w:val="a2"/>
    <w:qFormat/>
    <w:rsid w:val="00D63194"/>
    <w:pPr>
      <w:widowControl w:val="0"/>
      <w:numPr>
        <w:ilvl w:val="1"/>
        <w:numId w:val="6"/>
      </w:numPr>
      <w:suppressAutoHyphens/>
      <w:autoSpaceDE w:val="0"/>
      <w:autoSpaceDN w:val="0"/>
      <w:jc w:val="both"/>
    </w:pPr>
    <w:rPr>
      <w:sz w:val="26"/>
      <w:szCs w:val="26"/>
      <w:lang w:val="en-GB" w:eastAsia="en-US"/>
    </w:rPr>
  </w:style>
  <w:style w:type="paragraph" w:customStyle="1" w:styleId="a1">
    <w:name w:val="Подпункт договора"/>
    <w:basedOn w:val="a0"/>
    <w:qFormat/>
    <w:rsid w:val="00D63194"/>
    <w:pPr>
      <w:numPr>
        <w:ilvl w:val="2"/>
      </w:numPr>
    </w:pPr>
    <w:rPr>
      <w:rFonts w:eastAsiaTheme="majorEastAsia" w:cstheme="majorBidi"/>
      <w:bCs/>
      <w:kern w:val="32"/>
      <w:lang w:val="ru-RU"/>
    </w:rPr>
  </w:style>
  <w:style w:type="paragraph" w:customStyle="1" w:styleId="a">
    <w:name w:val="Раздел договора"/>
    <w:basedOn w:val="a1"/>
    <w:next w:val="a0"/>
    <w:qFormat/>
    <w:rsid w:val="00D63194"/>
    <w:pPr>
      <w:numPr>
        <w:ilvl w:val="0"/>
      </w:numPr>
      <w:spacing w:line="360" w:lineRule="auto"/>
      <w:jc w:val="center"/>
    </w:pPr>
    <w:rPr>
      <w:b/>
    </w:rPr>
  </w:style>
  <w:style w:type="paragraph" w:customStyle="1" w:styleId="2">
    <w:name w:val="Подпункт договора 2"/>
    <w:basedOn w:val="a1"/>
    <w:qFormat/>
    <w:rsid w:val="00D63194"/>
    <w:pPr>
      <w:numPr>
        <w:ilvl w:val="3"/>
      </w:numPr>
    </w:pPr>
  </w:style>
  <w:style w:type="character" w:customStyle="1" w:styleId="40">
    <w:name w:val="Заголовок 4 Знак"/>
    <w:basedOn w:val="a3"/>
    <w:link w:val="4"/>
    <w:uiPriority w:val="9"/>
    <w:semiHidden/>
    <w:rsid w:val="000E1780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semiHidden/>
    <w:rsid w:val="000E1780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3"/>
    <w:link w:val="8"/>
    <w:uiPriority w:val="9"/>
    <w:semiHidden/>
    <w:rsid w:val="000E1780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0E1780"/>
    <w:rPr>
      <w:rFonts w:asciiTheme="majorHAnsi" w:eastAsiaTheme="majorEastAsia" w:hAnsiTheme="majorHAnsi" w:cs="Times New Roman"/>
    </w:rPr>
  </w:style>
  <w:style w:type="numbering" w:customStyle="1" w:styleId="15">
    <w:name w:val="Нет списка1"/>
    <w:next w:val="a5"/>
    <w:uiPriority w:val="99"/>
    <w:semiHidden/>
    <w:unhideWhenUsed/>
    <w:rsid w:val="000E1780"/>
  </w:style>
  <w:style w:type="character" w:styleId="afff">
    <w:name w:val="Strong"/>
    <w:basedOn w:val="a3"/>
    <w:uiPriority w:val="22"/>
    <w:qFormat/>
    <w:rsid w:val="000E1780"/>
    <w:rPr>
      <w:b/>
      <w:bCs/>
    </w:rPr>
  </w:style>
  <w:style w:type="character" w:customStyle="1" w:styleId="16">
    <w:name w:val="Заголовок №1_"/>
    <w:link w:val="17"/>
    <w:uiPriority w:val="99"/>
    <w:locked/>
    <w:rsid w:val="000E1780"/>
    <w:rPr>
      <w:b/>
      <w:bCs/>
      <w:sz w:val="26"/>
      <w:szCs w:val="26"/>
      <w:shd w:val="clear" w:color="auto" w:fill="FFFFFF"/>
    </w:rPr>
  </w:style>
  <w:style w:type="paragraph" w:customStyle="1" w:styleId="17">
    <w:name w:val="Заголовок №1"/>
    <w:basedOn w:val="a2"/>
    <w:link w:val="16"/>
    <w:uiPriority w:val="99"/>
    <w:rsid w:val="000E1780"/>
    <w:pPr>
      <w:widowControl w:val="0"/>
      <w:shd w:val="clear" w:color="auto" w:fill="FFFFFF"/>
      <w:spacing w:before="360" w:after="48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afff0">
    <w:name w:val="Пункт"/>
    <w:basedOn w:val="a2"/>
    <w:rsid w:val="000E1780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defaultdocbaseattributestylewithoutnowrap1">
    <w:name w:val="defaultdocbaseattributestylewithoutnowrap1"/>
    <w:basedOn w:val="a3"/>
    <w:rsid w:val="000E1780"/>
    <w:rPr>
      <w:rFonts w:ascii="Tahoma" w:hAnsi="Tahoma" w:cs="Tahoma" w:hint="default"/>
      <w:sz w:val="18"/>
      <w:szCs w:val="18"/>
    </w:rPr>
  </w:style>
  <w:style w:type="paragraph" w:customStyle="1" w:styleId="27">
    <w:name w:val="2Д_Заголовок Статьи"/>
    <w:basedOn w:val="a2"/>
    <w:qFormat/>
    <w:rsid w:val="000E1780"/>
    <w:pPr>
      <w:tabs>
        <w:tab w:val="num" w:pos="170"/>
      </w:tabs>
      <w:spacing w:before="240" w:after="120"/>
      <w:jc w:val="center"/>
      <w:outlineLvl w:val="0"/>
    </w:pPr>
    <w:rPr>
      <w:rFonts w:eastAsia="Calibri"/>
      <w:b/>
      <w:caps/>
      <w:sz w:val="22"/>
      <w:szCs w:val="22"/>
      <w:lang w:eastAsia="en-US"/>
    </w:rPr>
  </w:style>
  <w:style w:type="paragraph" w:customStyle="1" w:styleId="310">
    <w:name w:val="3Д_Текст 1 уровень"/>
    <w:basedOn w:val="a2"/>
    <w:next w:val="42"/>
    <w:qFormat/>
    <w:rsid w:val="000E1780"/>
    <w:pPr>
      <w:tabs>
        <w:tab w:val="num" w:pos="454"/>
      </w:tabs>
      <w:spacing w:before="120" w:after="120"/>
      <w:ind w:left="709" w:hanging="709"/>
      <w:jc w:val="both"/>
      <w:outlineLvl w:val="1"/>
    </w:pPr>
    <w:rPr>
      <w:rFonts w:eastAsia="Calibri"/>
      <w:sz w:val="22"/>
      <w:szCs w:val="22"/>
      <w:lang w:eastAsia="en-US"/>
    </w:rPr>
  </w:style>
  <w:style w:type="paragraph" w:customStyle="1" w:styleId="42">
    <w:name w:val="4Д_Текст 2 уровень"/>
    <w:basedOn w:val="310"/>
    <w:qFormat/>
    <w:rsid w:val="000E1780"/>
    <w:pPr>
      <w:numPr>
        <w:ilvl w:val="2"/>
      </w:numPr>
      <w:tabs>
        <w:tab w:val="num" w:pos="454"/>
      </w:tabs>
      <w:ind w:left="862" w:hanging="709"/>
      <w:outlineLvl w:val="2"/>
    </w:pPr>
  </w:style>
  <w:style w:type="paragraph" w:customStyle="1" w:styleId="53">
    <w:name w:val="5Д_Текст 3 уровень"/>
    <w:basedOn w:val="42"/>
    <w:qFormat/>
    <w:rsid w:val="000E1780"/>
    <w:pPr>
      <w:numPr>
        <w:ilvl w:val="3"/>
      </w:numPr>
      <w:tabs>
        <w:tab w:val="num" w:pos="454"/>
      </w:tabs>
      <w:ind w:left="1117" w:hanging="833"/>
      <w:outlineLvl w:val="3"/>
    </w:pPr>
  </w:style>
  <w:style w:type="paragraph" w:customStyle="1" w:styleId="6">
    <w:name w:val="6Д_Маркированный"/>
    <w:basedOn w:val="a2"/>
    <w:qFormat/>
    <w:rsid w:val="000E1780"/>
    <w:pPr>
      <w:numPr>
        <w:numId w:val="14"/>
      </w:numPr>
      <w:spacing w:before="120" w:after="120"/>
      <w:ind w:left="1106" w:hanging="482"/>
      <w:jc w:val="both"/>
    </w:pPr>
    <w:rPr>
      <w:rFonts w:eastAsia="Calibri"/>
      <w:sz w:val="22"/>
      <w:szCs w:val="22"/>
      <w:lang w:eastAsia="en-US"/>
    </w:rPr>
  </w:style>
  <w:style w:type="character" w:customStyle="1" w:styleId="28">
    <w:name w:val="Основной текст (2)_"/>
    <w:basedOn w:val="a3"/>
    <w:link w:val="29"/>
    <w:rsid w:val="000E1780"/>
    <w:rPr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2"/>
    <w:link w:val="28"/>
    <w:rsid w:val="000E1780"/>
    <w:pPr>
      <w:widowControl w:val="0"/>
      <w:shd w:val="clear" w:color="auto" w:fill="FFFFFF"/>
      <w:spacing w:before="360" w:after="360" w:line="0" w:lineRule="atLeast"/>
      <w:ind w:hanging="8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71">
    <w:name w:val="7Д_Текст без нумерации"/>
    <w:basedOn w:val="a2"/>
    <w:qFormat/>
    <w:rsid w:val="000E1780"/>
    <w:pPr>
      <w:spacing w:before="120" w:after="120"/>
      <w:ind w:firstLine="709"/>
      <w:jc w:val="both"/>
    </w:pPr>
    <w:rPr>
      <w:rFonts w:eastAsia="Calibri"/>
      <w:sz w:val="22"/>
      <w:szCs w:val="22"/>
      <w:lang w:eastAsia="en-US"/>
    </w:rPr>
  </w:style>
  <w:style w:type="paragraph" w:customStyle="1" w:styleId="Text">
    <w:name w:val="Text"/>
    <w:basedOn w:val="a2"/>
    <w:uiPriority w:val="99"/>
    <w:rsid w:val="000E1780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2"/>
    <w:uiPriority w:val="99"/>
    <w:rsid w:val="000E1780"/>
    <w:pPr>
      <w:spacing w:after="240"/>
    </w:pPr>
  </w:style>
  <w:style w:type="paragraph" w:customStyle="1" w:styleId="afff1">
    <w:name w:val="Нормальный (таблица)"/>
    <w:basedOn w:val="a2"/>
    <w:next w:val="a2"/>
    <w:uiPriority w:val="99"/>
    <w:rsid w:val="000E178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ConsPlusNonformat">
    <w:name w:val="ConsPlusNonformat"/>
    <w:uiPriority w:val="99"/>
    <w:rsid w:val="000E17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a">
    <w:name w:val="Сетка таблицы2"/>
    <w:basedOn w:val="a4"/>
    <w:next w:val="affd"/>
    <w:uiPriority w:val="59"/>
    <w:rsid w:val="000E17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3"/>
    <w:rsid w:val="000E1780"/>
  </w:style>
  <w:style w:type="paragraph" w:styleId="afff2">
    <w:name w:val="No Spacing"/>
    <w:link w:val="afff3"/>
    <w:uiPriority w:val="1"/>
    <w:qFormat/>
    <w:rsid w:val="000E1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E17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b">
    <w:name w:val="Основной текст (2) + Полужирный"/>
    <w:basedOn w:val="28"/>
    <w:rsid w:val="000E17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ff4">
    <w:name w:val="List Number"/>
    <w:basedOn w:val="a2"/>
    <w:rsid w:val="000E1780"/>
    <w:pPr>
      <w:spacing w:before="240" w:after="240" w:line="360" w:lineRule="auto"/>
      <w:ind w:firstLine="709"/>
      <w:jc w:val="both"/>
    </w:pPr>
    <w:rPr>
      <w:szCs w:val="20"/>
    </w:rPr>
  </w:style>
  <w:style w:type="character" w:customStyle="1" w:styleId="afff3">
    <w:name w:val="Без интервала Знак"/>
    <w:basedOn w:val="a3"/>
    <w:link w:val="afff2"/>
    <w:uiPriority w:val="1"/>
    <w:locked/>
    <w:rsid w:val="000E17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Заголовок1"/>
    <w:basedOn w:val="1"/>
    <w:next w:val="a2"/>
    <w:autoRedefine/>
    <w:locked/>
    <w:rsid w:val="000E1780"/>
    <w:pPr>
      <w:keepNext/>
      <w:pageBreakBefore/>
      <w:suppressLineNumbers/>
      <w:suppressAutoHyphens/>
      <w:autoSpaceDE/>
      <w:autoSpaceDN/>
      <w:adjustRightInd/>
      <w:spacing w:before="0" w:after="240" w:line="360" w:lineRule="auto"/>
      <w:ind w:left="1068" w:firstLine="709"/>
    </w:pPr>
    <w:rPr>
      <w:rFonts w:ascii="Arial" w:eastAsia="Batang" w:hAnsi="Arial" w:cs="Arial"/>
      <w:noProof/>
      <w:sz w:val="28"/>
      <w:szCs w:val="28"/>
    </w:rPr>
  </w:style>
  <w:style w:type="paragraph" w:styleId="afff5">
    <w:name w:val="TOC Heading"/>
    <w:basedOn w:val="1"/>
    <w:next w:val="a2"/>
    <w:uiPriority w:val="39"/>
    <w:unhideWhenUsed/>
    <w:qFormat/>
    <w:rsid w:val="000E1780"/>
    <w:pPr>
      <w:keepNext/>
      <w:keepLines/>
      <w:autoSpaceDE/>
      <w:autoSpaceDN/>
      <w:adjustRightInd/>
      <w:spacing w:before="240" w:after="0" w:line="259" w:lineRule="auto"/>
      <w:ind w:firstLine="709"/>
      <w:jc w:val="both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9">
    <w:name w:val="toc 1"/>
    <w:basedOn w:val="a2"/>
    <w:next w:val="a2"/>
    <w:autoRedefine/>
    <w:uiPriority w:val="39"/>
    <w:unhideWhenUsed/>
    <w:qFormat/>
    <w:rsid w:val="000E1780"/>
    <w:pPr>
      <w:tabs>
        <w:tab w:val="left" w:pos="426"/>
        <w:tab w:val="right" w:leader="dot" w:pos="9345"/>
      </w:tabs>
      <w:spacing w:after="100" w:line="360" w:lineRule="auto"/>
      <w:ind w:left="142" w:hanging="142"/>
    </w:pPr>
    <w:rPr>
      <w:sz w:val="20"/>
      <w:szCs w:val="20"/>
    </w:rPr>
  </w:style>
  <w:style w:type="paragraph" w:styleId="2c">
    <w:name w:val="toc 2"/>
    <w:basedOn w:val="a2"/>
    <w:next w:val="a2"/>
    <w:autoRedefine/>
    <w:uiPriority w:val="39"/>
    <w:unhideWhenUsed/>
    <w:qFormat/>
    <w:rsid w:val="000E1780"/>
    <w:pPr>
      <w:spacing w:after="100" w:line="360" w:lineRule="auto"/>
      <w:ind w:left="200" w:firstLine="709"/>
      <w:jc w:val="both"/>
    </w:pPr>
    <w:rPr>
      <w:sz w:val="20"/>
      <w:szCs w:val="20"/>
    </w:rPr>
  </w:style>
  <w:style w:type="paragraph" w:styleId="36">
    <w:name w:val="toc 3"/>
    <w:basedOn w:val="a2"/>
    <w:next w:val="a2"/>
    <w:autoRedefine/>
    <w:uiPriority w:val="39"/>
    <w:unhideWhenUsed/>
    <w:qFormat/>
    <w:rsid w:val="000E1780"/>
    <w:pPr>
      <w:tabs>
        <w:tab w:val="right" w:leader="dot" w:pos="9345"/>
      </w:tabs>
      <w:spacing w:after="100" w:line="360" w:lineRule="auto"/>
      <w:ind w:left="400" w:firstLine="709"/>
      <w:jc w:val="both"/>
    </w:pPr>
    <w:rPr>
      <w:sz w:val="20"/>
      <w:szCs w:val="20"/>
    </w:rPr>
  </w:style>
  <w:style w:type="character" w:styleId="afff6">
    <w:name w:val="Subtle Emphasis"/>
    <w:basedOn w:val="a3"/>
    <w:uiPriority w:val="19"/>
    <w:qFormat/>
    <w:rsid w:val="000E1780"/>
    <w:rPr>
      <w:i/>
      <w:iCs/>
      <w:color w:val="404040" w:themeColor="text1" w:themeTint="BF"/>
    </w:rPr>
  </w:style>
  <w:style w:type="table" w:customStyle="1" w:styleId="311">
    <w:name w:val="Сетка таблицы31"/>
    <w:basedOn w:val="a4"/>
    <w:next w:val="affd"/>
    <w:uiPriority w:val="59"/>
    <w:rsid w:val="000E1780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5"/>
    <w:uiPriority w:val="99"/>
    <w:semiHidden/>
    <w:unhideWhenUsed/>
    <w:rsid w:val="000E1780"/>
  </w:style>
  <w:style w:type="table" w:customStyle="1" w:styleId="111">
    <w:name w:val="Сетка таблицы11"/>
    <w:basedOn w:val="a4"/>
    <w:next w:val="affd"/>
    <w:uiPriority w:val="59"/>
    <w:rsid w:val="000E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5"/>
    <w:uiPriority w:val="99"/>
    <w:semiHidden/>
    <w:unhideWhenUsed/>
    <w:rsid w:val="000E1780"/>
  </w:style>
  <w:style w:type="character" w:customStyle="1" w:styleId="1a">
    <w:name w:val="Тема примечания Знак1"/>
    <w:basedOn w:val="af2"/>
    <w:uiPriority w:val="99"/>
    <w:semiHidden/>
    <w:rsid w:val="000E17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11111">
    <w:name w:val="1 / 1.1 / 1.1.11"/>
    <w:basedOn w:val="a5"/>
    <w:next w:val="111111"/>
    <w:uiPriority w:val="99"/>
    <w:rsid w:val="000E1780"/>
    <w:pPr>
      <w:numPr>
        <w:numId w:val="5"/>
      </w:numPr>
    </w:pPr>
  </w:style>
  <w:style w:type="table" w:customStyle="1" w:styleId="210">
    <w:name w:val="Сетка таблицы21"/>
    <w:basedOn w:val="a4"/>
    <w:next w:val="affd"/>
    <w:uiPriority w:val="39"/>
    <w:rsid w:val="000E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4"/>
    <w:next w:val="affd"/>
    <w:uiPriority w:val="59"/>
    <w:rsid w:val="000E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5"/>
    <w:uiPriority w:val="99"/>
    <w:semiHidden/>
    <w:unhideWhenUsed/>
    <w:rsid w:val="000E1780"/>
  </w:style>
  <w:style w:type="numbering" w:customStyle="1" w:styleId="11111111">
    <w:name w:val="1 / 1.1 / 1.1.111"/>
    <w:basedOn w:val="a5"/>
    <w:next w:val="111111"/>
    <w:uiPriority w:val="99"/>
    <w:rsid w:val="000E1780"/>
  </w:style>
  <w:style w:type="numbering" w:customStyle="1" w:styleId="38">
    <w:name w:val="Нет списка3"/>
    <w:next w:val="a5"/>
    <w:uiPriority w:val="99"/>
    <w:semiHidden/>
    <w:unhideWhenUsed/>
    <w:rsid w:val="000E1780"/>
  </w:style>
  <w:style w:type="numbering" w:customStyle="1" w:styleId="1111112">
    <w:name w:val="1 / 1.1 / 1.1.12"/>
    <w:basedOn w:val="a5"/>
    <w:next w:val="111111"/>
    <w:uiPriority w:val="99"/>
    <w:rsid w:val="000E1780"/>
  </w:style>
  <w:style w:type="paragraph" w:customStyle="1" w:styleId="xl76">
    <w:name w:val="xl76"/>
    <w:basedOn w:val="a2"/>
    <w:rsid w:val="000E1780"/>
    <w:pPr>
      <w:spacing w:before="100" w:beforeAutospacing="1" w:after="100" w:afterAutospacing="1"/>
      <w:jc w:val="center"/>
    </w:pPr>
  </w:style>
  <w:style w:type="paragraph" w:customStyle="1" w:styleId="xl77">
    <w:name w:val="xl77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8">
    <w:name w:val="xl78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0">
    <w:name w:val="xl80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1">
    <w:name w:val="xl81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2">
    <w:name w:val="xl82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numbering" w:customStyle="1" w:styleId="1111113">
    <w:name w:val="1 / 1.1 / 1.1.13"/>
    <w:basedOn w:val="a5"/>
    <w:next w:val="111111"/>
    <w:uiPriority w:val="99"/>
    <w:rsid w:val="000E1780"/>
    <w:pPr>
      <w:numPr>
        <w:numId w:val="15"/>
      </w:numPr>
    </w:pPr>
  </w:style>
  <w:style w:type="numbering" w:customStyle="1" w:styleId="1111114">
    <w:name w:val="1 / 1.1 / 1.1.14"/>
    <w:basedOn w:val="a5"/>
    <w:next w:val="111111"/>
    <w:uiPriority w:val="99"/>
    <w:rsid w:val="000E1780"/>
    <w:pPr>
      <w:numPr>
        <w:numId w:val="16"/>
      </w:numPr>
    </w:pPr>
  </w:style>
  <w:style w:type="table" w:customStyle="1" w:styleId="3110">
    <w:name w:val="Сетка таблицы311"/>
    <w:basedOn w:val="a4"/>
    <w:next w:val="affd"/>
    <w:uiPriority w:val="59"/>
    <w:rsid w:val="000E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5"/>
    <w:uiPriority w:val="99"/>
    <w:semiHidden/>
    <w:unhideWhenUsed/>
    <w:rsid w:val="000E1780"/>
  </w:style>
  <w:style w:type="table" w:customStyle="1" w:styleId="43">
    <w:name w:val="Сетка таблицы4"/>
    <w:basedOn w:val="a4"/>
    <w:next w:val="affd"/>
    <w:uiPriority w:val="59"/>
    <w:rsid w:val="000E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5"/>
    <w:uiPriority w:val="99"/>
    <w:semiHidden/>
    <w:unhideWhenUsed/>
    <w:rsid w:val="000E1780"/>
  </w:style>
  <w:style w:type="numbering" w:customStyle="1" w:styleId="1111115">
    <w:name w:val="1 / 1.1 / 1.1.15"/>
    <w:basedOn w:val="a5"/>
    <w:next w:val="111111"/>
    <w:uiPriority w:val="99"/>
    <w:rsid w:val="000E1780"/>
    <w:pPr>
      <w:numPr>
        <w:numId w:val="10"/>
      </w:numPr>
    </w:pPr>
  </w:style>
  <w:style w:type="numbering" w:customStyle="1" w:styleId="211">
    <w:name w:val="Нет списка21"/>
    <w:next w:val="a5"/>
    <w:uiPriority w:val="99"/>
    <w:semiHidden/>
    <w:unhideWhenUsed/>
    <w:rsid w:val="000E1780"/>
  </w:style>
  <w:style w:type="numbering" w:customStyle="1" w:styleId="111111111">
    <w:name w:val="1 / 1.1 / 1.1.1111"/>
    <w:basedOn w:val="a5"/>
    <w:next w:val="111111"/>
    <w:uiPriority w:val="99"/>
    <w:rsid w:val="000E1780"/>
  </w:style>
  <w:style w:type="numbering" w:customStyle="1" w:styleId="312">
    <w:name w:val="Нет списка31"/>
    <w:next w:val="a5"/>
    <w:uiPriority w:val="99"/>
    <w:semiHidden/>
    <w:unhideWhenUsed/>
    <w:rsid w:val="000E1780"/>
  </w:style>
  <w:style w:type="numbering" w:customStyle="1" w:styleId="11111121">
    <w:name w:val="1 / 1.1 / 1.1.121"/>
    <w:basedOn w:val="a5"/>
    <w:next w:val="111111"/>
    <w:uiPriority w:val="99"/>
    <w:rsid w:val="000E1780"/>
  </w:style>
  <w:style w:type="numbering" w:customStyle="1" w:styleId="11111131">
    <w:name w:val="1 / 1.1 / 1.1.131"/>
    <w:basedOn w:val="a5"/>
    <w:next w:val="111111"/>
    <w:uiPriority w:val="99"/>
    <w:rsid w:val="000E1780"/>
    <w:pPr>
      <w:numPr>
        <w:numId w:val="11"/>
      </w:numPr>
    </w:pPr>
  </w:style>
  <w:style w:type="numbering" w:customStyle="1" w:styleId="11111141">
    <w:name w:val="1 / 1.1 / 1.1.141"/>
    <w:basedOn w:val="a5"/>
    <w:next w:val="111111"/>
    <w:uiPriority w:val="99"/>
    <w:rsid w:val="000E1780"/>
    <w:pPr>
      <w:numPr>
        <w:numId w:val="12"/>
      </w:numPr>
    </w:pPr>
  </w:style>
  <w:style w:type="table" w:customStyle="1" w:styleId="3120">
    <w:name w:val="Сетка таблицы312"/>
    <w:basedOn w:val="a4"/>
    <w:next w:val="affd"/>
    <w:uiPriority w:val="59"/>
    <w:rsid w:val="000E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5"/>
    <w:uiPriority w:val="99"/>
    <w:semiHidden/>
    <w:unhideWhenUsed/>
    <w:rsid w:val="000E1780"/>
  </w:style>
  <w:style w:type="table" w:customStyle="1" w:styleId="52">
    <w:name w:val="Сетка таблицы5"/>
    <w:basedOn w:val="a4"/>
    <w:next w:val="affd"/>
    <w:uiPriority w:val="59"/>
    <w:rsid w:val="000E1780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4"/>
    <w:next w:val="affd"/>
    <w:uiPriority w:val="59"/>
    <w:rsid w:val="000E1780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5"/>
    <w:uiPriority w:val="99"/>
    <w:semiHidden/>
    <w:unhideWhenUsed/>
    <w:rsid w:val="000E1780"/>
  </w:style>
  <w:style w:type="numbering" w:customStyle="1" w:styleId="1111116">
    <w:name w:val="1 / 1.1 / 1.1.16"/>
    <w:basedOn w:val="a5"/>
    <w:next w:val="111111"/>
    <w:uiPriority w:val="99"/>
    <w:rsid w:val="000E1780"/>
  </w:style>
  <w:style w:type="table" w:customStyle="1" w:styleId="2110">
    <w:name w:val="Сетка таблицы211"/>
    <w:basedOn w:val="a4"/>
    <w:next w:val="affd"/>
    <w:uiPriority w:val="39"/>
    <w:rsid w:val="000E1780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4"/>
    <w:next w:val="affd"/>
    <w:uiPriority w:val="59"/>
    <w:rsid w:val="000E1780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Нет списка22"/>
    <w:next w:val="a5"/>
    <w:uiPriority w:val="99"/>
    <w:semiHidden/>
    <w:unhideWhenUsed/>
    <w:rsid w:val="000E1780"/>
  </w:style>
  <w:style w:type="numbering" w:customStyle="1" w:styleId="11111112">
    <w:name w:val="1 / 1.1 / 1.1.112"/>
    <w:basedOn w:val="a5"/>
    <w:next w:val="111111"/>
    <w:uiPriority w:val="99"/>
    <w:rsid w:val="000E1780"/>
  </w:style>
  <w:style w:type="numbering" w:customStyle="1" w:styleId="321">
    <w:name w:val="Нет списка32"/>
    <w:next w:val="a5"/>
    <w:uiPriority w:val="99"/>
    <w:semiHidden/>
    <w:unhideWhenUsed/>
    <w:rsid w:val="000E1780"/>
  </w:style>
  <w:style w:type="numbering" w:customStyle="1" w:styleId="11111122">
    <w:name w:val="1 / 1.1 / 1.1.122"/>
    <w:basedOn w:val="a5"/>
    <w:next w:val="111111"/>
    <w:uiPriority w:val="99"/>
    <w:rsid w:val="000E1780"/>
  </w:style>
  <w:style w:type="numbering" w:customStyle="1" w:styleId="11111132">
    <w:name w:val="1 / 1.1 / 1.1.132"/>
    <w:basedOn w:val="a5"/>
    <w:next w:val="111111"/>
    <w:uiPriority w:val="99"/>
    <w:rsid w:val="000E1780"/>
  </w:style>
  <w:style w:type="numbering" w:customStyle="1" w:styleId="11111142">
    <w:name w:val="1 / 1.1 / 1.1.142"/>
    <w:basedOn w:val="a5"/>
    <w:next w:val="111111"/>
    <w:uiPriority w:val="99"/>
    <w:rsid w:val="000E1780"/>
  </w:style>
  <w:style w:type="numbering" w:customStyle="1" w:styleId="410">
    <w:name w:val="Нет списка41"/>
    <w:next w:val="a5"/>
    <w:uiPriority w:val="99"/>
    <w:semiHidden/>
    <w:unhideWhenUsed/>
    <w:rsid w:val="000E1780"/>
  </w:style>
  <w:style w:type="table" w:customStyle="1" w:styleId="411">
    <w:name w:val="Сетка таблицы41"/>
    <w:basedOn w:val="a4"/>
    <w:next w:val="affd"/>
    <w:uiPriority w:val="59"/>
    <w:rsid w:val="000E1780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5"/>
    <w:uiPriority w:val="99"/>
    <w:semiHidden/>
    <w:unhideWhenUsed/>
    <w:rsid w:val="000E1780"/>
  </w:style>
  <w:style w:type="numbering" w:customStyle="1" w:styleId="2111">
    <w:name w:val="Нет списка211"/>
    <w:next w:val="a5"/>
    <w:uiPriority w:val="99"/>
    <w:semiHidden/>
    <w:unhideWhenUsed/>
    <w:rsid w:val="000E1780"/>
  </w:style>
  <w:style w:type="numbering" w:customStyle="1" w:styleId="1111111111">
    <w:name w:val="1 / 1.1 / 1.1.11111"/>
    <w:basedOn w:val="a5"/>
    <w:next w:val="111111"/>
    <w:uiPriority w:val="99"/>
    <w:rsid w:val="000E1780"/>
  </w:style>
  <w:style w:type="numbering" w:customStyle="1" w:styleId="3111">
    <w:name w:val="Нет списка311"/>
    <w:next w:val="a5"/>
    <w:uiPriority w:val="99"/>
    <w:semiHidden/>
    <w:unhideWhenUsed/>
    <w:rsid w:val="000E1780"/>
  </w:style>
  <w:style w:type="numbering" w:customStyle="1" w:styleId="111111211">
    <w:name w:val="1 / 1.1 / 1.1.1211"/>
    <w:basedOn w:val="a5"/>
    <w:next w:val="111111"/>
    <w:uiPriority w:val="99"/>
    <w:rsid w:val="000E1780"/>
  </w:style>
  <w:style w:type="table" w:customStyle="1" w:styleId="221">
    <w:name w:val="Сетка таблицы22"/>
    <w:basedOn w:val="a4"/>
    <w:next w:val="affd"/>
    <w:uiPriority w:val="39"/>
    <w:rsid w:val="000E1780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7">
    <w:name w:val="Emphasis"/>
    <w:basedOn w:val="a3"/>
    <w:uiPriority w:val="20"/>
    <w:qFormat/>
    <w:rsid w:val="000E1780"/>
    <w:rPr>
      <w:rFonts w:asciiTheme="minorHAnsi" w:hAnsiTheme="minorHAnsi"/>
      <w:b/>
      <w:i/>
      <w:iCs/>
    </w:rPr>
  </w:style>
  <w:style w:type="paragraph" w:styleId="2e">
    <w:name w:val="Quote"/>
    <w:basedOn w:val="a2"/>
    <w:next w:val="a2"/>
    <w:link w:val="2f"/>
    <w:uiPriority w:val="29"/>
    <w:qFormat/>
    <w:rsid w:val="000E1780"/>
    <w:rPr>
      <w:rFonts w:asciiTheme="minorHAnsi" w:eastAsiaTheme="minorEastAsia" w:hAnsiTheme="minorHAnsi"/>
      <w:i/>
      <w:lang w:eastAsia="en-US"/>
    </w:rPr>
  </w:style>
  <w:style w:type="character" w:customStyle="1" w:styleId="2f">
    <w:name w:val="Цитата 2 Знак"/>
    <w:basedOn w:val="a3"/>
    <w:link w:val="2e"/>
    <w:uiPriority w:val="29"/>
    <w:rsid w:val="000E1780"/>
    <w:rPr>
      <w:rFonts w:eastAsiaTheme="minorEastAsia" w:cs="Times New Roman"/>
      <w:i/>
      <w:sz w:val="24"/>
      <w:szCs w:val="24"/>
    </w:rPr>
  </w:style>
  <w:style w:type="paragraph" w:styleId="afff8">
    <w:name w:val="Intense Quote"/>
    <w:basedOn w:val="a2"/>
    <w:next w:val="a2"/>
    <w:link w:val="afff9"/>
    <w:uiPriority w:val="30"/>
    <w:qFormat/>
    <w:rsid w:val="000E1780"/>
    <w:pPr>
      <w:ind w:left="720" w:right="720"/>
    </w:pPr>
    <w:rPr>
      <w:rFonts w:asciiTheme="minorHAnsi" w:eastAsiaTheme="minorEastAsia" w:hAnsiTheme="minorHAnsi"/>
      <w:b/>
      <w:i/>
      <w:szCs w:val="22"/>
      <w:lang w:eastAsia="en-US"/>
    </w:rPr>
  </w:style>
  <w:style w:type="character" w:customStyle="1" w:styleId="afff9">
    <w:name w:val="Выделенная цитата Знак"/>
    <w:basedOn w:val="a3"/>
    <w:link w:val="afff8"/>
    <w:uiPriority w:val="30"/>
    <w:rsid w:val="000E1780"/>
    <w:rPr>
      <w:rFonts w:eastAsiaTheme="minorEastAsia" w:cs="Times New Roman"/>
      <w:b/>
      <w:i/>
      <w:sz w:val="24"/>
    </w:rPr>
  </w:style>
  <w:style w:type="character" w:styleId="afffa">
    <w:name w:val="Intense Emphasis"/>
    <w:basedOn w:val="a3"/>
    <w:uiPriority w:val="21"/>
    <w:qFormat/>
    <w:rsid w:val="000E1780"/>
    <w:rPr>
      <w:b/>
      <w:i/>
      <w:sz w:val="24"/>
      <w:szCs w:val="24"/>
      <w:u w:val="single"/>
    </w:rPr>
  </w:style>
  <w:style w:type="character" w:styleId="afffb">
    <w:name w:val="Subtle Reference"/>
    <w:basedOn w:val="a3"/>
    <w:uiPriority w:val="31"/>
    <w:qFormat/>
    <w:rsid w:val="000E1780"/>
    <w:rPr>
      <w:sz w:val="24"/>
      <w:szCs w:val="24"/>
      <w:u w:val="single"/>
    </w:rPr>
  </w:style>
  <w:style w:type="character" w:styleId="afffc">
    <w:name w:val="Intense Reference"/>
    <w:basedOn w:val="a3"/>
    <w:uiPriority w:val="32"/>
    <w:qFormat/>
    <w:rsid w:val="000E1780"/>
    <w:rPr>
      <w:b/>
      <w:sz w:val="24"/>
      <w:u w:val="single"/>
    </w:rPr>
  </w:style>
  <w:style w:type="character" w:styleId="afffd">
    <w:name w:val="Book Title"/>
    <w:basedOn w:val="a3"/>
    <w:uiPriority w:val="33"/>
    <w:qFormat/>
    <w:rsid w:val="000E1780"/>
    <w:rPr>
      <w:rFonts w:asciiTheme="majorHAnsi" w:eastAsiaTheme="majorEastAsia" w:hAnsiTheme="majorHAnsi"/>
      <w:b/>
      <w:i/>
      <w:sz w:val="24"/>
      <w:szCs w:val="24"/>
    </w:rPr>
  </w:style>
  <w:style w:type="numbering" w:customStyle="1" w:styleId="62">
    <w:name w:val="Нет списка6"/>
    <w:next w:val="a5"/>
    <w:uiPriority w:val="99"/>
    <w:semiHidden/>
    <w:unhideWhenUsed/>
    <w:rsid w:val="000E1780"/>
  </w:style>
  <w:style w:type="table" w:customStyle="1" w:styleId="63">
    <w:name w:val="Сетка таблицы6"/>
    <w:basedOn w:val="a4"/>
    <w:next w:val="affd"/>
    <w:uiPriority w:val="59"/>
    <w:rsid w:val="000E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5"/>
    <w:uiPriority w:val="99"/>
    <w:semiHidden/>
    <w:unhideWhenUsed/>
    <w:rsid w:val="000E1780"/>
  </w:style>
  <w:style w:type="numbering" w:customStyle="1" w:styleId="1111117">
    <w:name w:val="1 / 1.1 / 1.1.17"/>
    <w:basedOn w:val="a5"/>
    <w:next w:val="111111"/>
    <w:uiPriority w:val="99"/>
    <w:rsid w:val="000E1780"/>
  </w:style>
  <w:style w:type="numbering" w:customStyle="1" w:styleId="230">
    <w:name w:val="Нет списка23"/>
    <w:next w:val="a5"/>
    <w:uiPriority w:val="99"/>
    <w:semiHidden/>
    <w:unhideWhenUsed/>
    <w:rsid w:val="000E1780"/>
  </w:style>
  <w:style w:type="numbering" w:customStyle="1" w:styleId="11111113">
    <w:name w:val="1 / 1.1 / 1.1.113"/>
    <w:basedOn w:val="a5"/>
    <w:next w:val="111111"/>
    <w:uiPriority w:val="99"/>
    <w:rsid w:val="000E1780"/>
  </w:style>
  <w:style w:type="numbering" w:customStyle="1" w:styleId="330">
    <w:name w:val="Нет списка33"/>
    <w:next w:val="a5"/>
    <w:uiPriority w:val="99"/>
    <w:semiHidden/>
    <w:unhideWhenUsed/>
    <w:rsid w:val="000E1780"/>
  </w:style>
  <w:style w:type="numbering" w:customStyle="1" w:styleId="11111123">
    <w:name w:val="1 / 1.1 / 1.1.123"/>
    <w:basedOn w:val="a5"/>
    <w:next w:val="111111"/>
    <w:uiPriority w:val="99"/>
    <w:rsid w:val="000E1780"/>
  </w:style>
  <w:style w:type="table" w:customStyle="1" w:styleId="21110">
    <w:name w:val="Сетка таблицы2111"/>
    <w:basedOn w:val="a4"/>
    <w:next w:val="affd"/>
    <w:uiPriority w:val="39"/>
    <w:rsid w:val="000E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4"/>
    <w:next w:val="affd"/>
    <w:uiPriority w:val="59"/>
    <w:rsid w:val="000E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4"/>
    <w:next w:val="affd"/>
    <w:uiPriority w:val="39"/>
    <w:rsid w:val="000E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4"/>
    <w:next w:val="affd"/>
    <w:uiPriority w:val="59"/>
    <w:rsid w:val="000E17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5"/>
    <w:uiPriority w:val="99"/>
    <w:semiHidden/>
    <w:unhideWhenUsed/>
    <w:rsid w:val="000E1780"/>
  </w:style>
  <w:style w:type="table" w:customStyle="1" w:styleId="81">
    <w:name w:val="Сетка таблицы8"/>
    <w:basedOn w:val="a4"/>
    <w:next w:val="affd"/>
    <w:uiPriority w:val="59"/>
    <w:rsid w:val="000E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5"/>
    <w:uiPriority w:val="99"/>
    <w:semiHidden/>
    <w:unhideWhenUsed/>
    <w:rsid w:val="000E1780"/>
  </w:style>
  <w:style w:type="numbering" w:customStyle="1" w:styleId="1111118">
    <w:name w:val="1 / 1.1 / 1.1.18"/>
    <w:basedOn w:val="a5"/>
    <w:next w:val="111111"/>
    <w:uiPriority w:val="99"/>
    <w:rsid w:val="000E1780"/>
  </w:style>
  <w:style w:type="numbering" w:customStyle="1" w:styleId="240">
    <w:name w:val="Нет списка24"/>
    <w:next w:val="a5"/>
    <w:uiPriority w:val="99"/>
    <w:semiHidden/>
    <w:unhideWhenUsed/>
    <w:rsid w:val="000E1780"/>
  </w:style>
  <w:style w:type="numbering" w:customStyle="1" w:styleId="11111114">
    <w:name w:val="1 / 1.1 / 1.1.114"/>
    <w:basedOn w:val="a5"/>
    <w:next w:val="111111"/>
    <w:uiPriority w:val="99"/>
    <w:rsid w:val="000E1780"/>
  </w:style>
  <w:style w:type="numbering" w:customStyle="1" w:styleId="340">
    <w:name w:val="Нет списка34"/>
    <w:next w:val="a5"/>
    <w:uiPriority w:val="99"/>
    <w:semiHidden/>
    <w:unhideWhenUsed/>
    <w:rsid w:val="000E1780"/>
  </w:style>
  <w:style w:type="numbering" w:customStyle="1" w:styleId="11111124">
    <w:name w:val="1 / 1.1 / 1.1.124"/>
    <w:basedOn w:val="a5"/>
    <w:next w:val="111111"/>
    <w:uiPriority w:val="99"/>
    <w:rsid w:val="000E1780"/>
  </w:style>
  <w:style w:type="numbering" w:customStyle="1" w:styleId="11111133">
    <w:name w:val="1 / 1.1 / 1.1.133"/>
    <w:basedOn w:val="a5"/>
    <w:next w:val="111111"/>
    <w:uiPriority w:val="99"/>
    <w:rsid w:val="000E1780"/>
  </w:style>
  <w:style w:type="paragraph" w:customStyle="1" w:styleId="msonormal0">
    <w:name w:val="msonormal"/>
    <w:basedOn w:val="a2"/>
    <w:rsid w:val="000E1780"/>
    <w:pPr>
      <w:spacing w:before="100" w:beforeAutospacing="1" w:after="100" w:afterAutospacing="1"/>
    </w:pPr>
  </w:style>
  <w:style w:type="paragraph" w:customStyle="1" w:styleId="xl65">
    <w:name w:val="xl65"/>
    <w:basedOn w:val="a2"/>
    <w:rsid w:val="000E1780"/>
    <w:pPr>
      <w:spacing w:before="100" w:beforeAutospacing="1" w:after="100" w:afterAutospacing="1"/>
    </w:pPr>
  </w:style>
  <w:style w:type="paragraph" w:customStyle="1" w:styleId="xl66">
    <w:name w:val="xl66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2"/>
    <w:rsid w:val="000E17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character" w:customStyle="1" w:styleId="1w9o2igt">
    <w:name w:val="_1w9o2igt"/>
    <w:basedOn w:val="a3"/>
    <w:rsid w:val="00AA3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savitskaya-ma@ural.rt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%20savitskaya-ma@ural.r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29F8B-C6D3-45FA-A32A-95AEC3323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15975</Words>
  <Characters>91064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Дикова Наталья Владимировна</dc:creator>
  <cp:keywords/>
  <dc:description/>
  <cp:lastModifiedBy>Карпиков Владимир Николаевич</cp:lastModifiedBy>
  <cp:revision>13</cp:revision>
  <cp:lastPrinted>2021-05-07T10:28:00Z</cp:lastPrinted>
  <dcterms:created xsi:type="dcterms:W3CDTF">2021-05-07T10:16:00Z</dcterms:created>
  <dcterms:modified xsi:type="dcterms:W3CDTF">2021-05-07T10:28:00Z</dcterms:modified>
</cp:coreProperties>
</file>